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07" w:rsidRDefault="00ED6209" w:rsidP="00221FE7">
      <w:pPr>
        <w:spacing w:after="0" w:line="0" w:lineRule="atLeast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ПРОЕКТ</w:t>
      </w:r>
    </w:p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8"/>
          <w:szCs w:val="28"/>
        </w:rPr>
      </w:pPr>
      <w:r w:rsidRPr="00153207">
        <w:rPr>
          <w:b/>
          <w:sz w:val="28"/>
          <w:szCs w:val="28"/>
        </w:rPr>
        <w:t>АДМИНИСТРАЦИЯ</w:t>
      </w:r>
    </w:p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8"/>
          <w:szCs w:val="28"/>
        </w:rPr>
      </w:pPr>
      <w:r w:rsidRPr="00153207">
        <w:rPr>
          <w:b/>
          <w:sz w:val="28"/>
          <w:szCs w:val="28"/>
        </w:rPr>
        <w:t>АКСАЙСКОГО ГОРОДСКОГО ПОСЕЛЕНИЯ</w:t>
      </w:r>
    </w:p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8"/>
          <w:szCs w:val="28"/>
        </w:rPr>
      </w:pPr>
      <w:r w:rsidRPr="00153207">
        <w:rPr>
          <w:b/>
          <w:sz w:val="28"/>
          <w:szCs w:val="28"/>
        </w:rPr>
        <w:t xml:space="preserve">АКСАЙСКОГО РАЙОНА                                                                                                                   </w:t>
      </w:r>
    </w:p>
    <w:tbl>
      <w:tblPr>
        <w:tblW w:w="0" w:type="auto"/>
        <w:tblInd w:w="102" w:type="dxa"/>
        <w:tblBorders>
          <w:top w:val="thinThickThinSmallGap" w:sz="24" w:space="0" w:color="auto"/>
        </w:tblBorders>
        <w:tblLook w:val="0000"/>
      </w:tblPr>
      <w:tblGrid>
        <w:gridCol w:w="9929"/>
      </w:tblGrid>
      <w:tr w:rsidR="00153207" w:rsidRPr="00153207" w:rsidTr="008A6CC4">
        <w:trPr>
          <w:trHeight w:val="100"/>
        </w:trPr>
        <w:tc>
          <w:tcPr>
            <w:tcW w:w="9929" w:type="dxa"/>
          </w:tcPr>
          <w:p w:rsidR="00153207" w:rsidRPr="00153207" w:rsidRDefault="00153207" w:rsidP="00221FE7">
            <w:pPr>
              <w:pStyle w:val="a4"/>
              <w:spacing w:line="0" w:lineRule="atLeast"/>
              <w:ind w:left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8"/>
          <w:szCs w:val="28"/>
        </w:rPr>
      </w:pPr>
      <w:r w:rsidRPr="00153207">
        <w:rPr>
          <w:b/>
          <w:sz w:val="28"/>
          <w:szCs w:val="28"/>
        </w:rPr>
        <w:t>ПОСТАНОВЛЕНИЕ</w:t>
      </w:r>
    </w:p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8"/>
          <w:szCs w:val="28"/>
        </w:rPr>
      </w:pPr>
      <w:r w:rsidRPr="00153207">
        <w:rPr>
          <w:b/>
          <w:sz w:val="28"/>
          <w:szCs w:val="28"/>
        </w:rPr>
        <w:t xml:space="preserve">                                    </w:t>
      </w:r>
    </w:p>
    <w:p w:rsidR="00153207" w:rsidRPr="00153207" w:rsidRDefault="00153207" w:rsidP="00221FE7">
      <w:pPr>
        <w:pStyle w:val="ConsPlusNormal"/>
        <w:widowControl/>
        <w:spacing w:line="0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«___»________2019 </w:t>
      </w:r>
      <w:r w:rsidRPr="00153207">
        <w:rPr>
          <w:rFonts w:ascii="Times New Roman" w:hAnsi="Times New Roman" w:cs="Times New Roman"/>
          <w:b/>
          <w:sz w:val="28"/>
          <w:szCs w:val="28"/>
        </w:rPr>
        <w:t xml:space="preserve">г.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46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3207">
        <w:rPr>
          <w:rFonts w:ascii="Times New Roman" w:hAnsi="Times New Roman" w:cs="Times New Roman"/>
          <w:b/>
          <w:sz w:val="28"/>
          <w:szCs w:val="28"/>
        </w:rPr>
        <w:t xml:space="preserve">  г. Аксай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153207" w:rsidRPr="00153207" w:rsidRDefault="00153207" w:rsidP="00221FE7">
      <w:pPr>
        <w:pStyle w:val="a4"/>
        <w:spacing w:line="0" w:lineRule="atLeast"/>
        <w:ind w:left="0"/>
        <w:rPr>
          <w:b/>
          <w:sz w:val="22"/>
          <w:szCs w:val="22"/>
        </w:rPr>
      </w:pPr>
    </w:p>
    <w:p w:rsidR="00153207" w:rsidRPr="00153207" w:rsidRDefault="00153207" w:rsidP="00221FE7">
      <w:pPr>
        <w:tabs>
          <w:tab w:val="left" w:pos="5245"/>
        </w:tabs>
        <w:spacing w:after="0" w:line="0" w:lineRule="atLeast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46B3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6B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работы «Работа по обеспечению доступа к объектам</w:t>
      </w:r>
      <w:r w:rsidR="0076795D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207" w:rsidRPr="00153207" w:rsidRDefault="00153207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07" w:rsidRPr="00153207" w:rsidRDefault="00153207" w:rsidP="00221FE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</w:t>
      </w:r>
      <w:r w:rsidR="004A57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в Российской Федерации», </w:t>
      </w:r>
      <w:r w:rsidR="001046B3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по физической культуре и спорту Ростовской области от 29.11.2017 № 3 «О порядках выполнения работ государственными (муниципальными) учреждениями Ростовской области спортивной направленности», </w:t>
      </w:r>
      <w:r w:rsidR="004A570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A5706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4A5706">
        <w:rPr>
          <w:rFonts w:ascii="Times New Roman" w:hAnsi="Times New Roman" w:cs="Times New Roman"/>
          <w:sz w:val="28"/>
          <w:szCs w:val="28"/>
        </w:rPr>
        <w:t xml:space="preserve"> городского поселения от 26.10.2015 №797 «О порядке формирования муниципального задания на оказание муниципальных услуг (</w:t>
      </w:r>
      <w:r w:rsidR="00842D5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A5706">
        <w:rPr>
          <w:rFonts w:ascii="Times New Roman" w:hAnsi="Times New Roman" w:cs="Times New Roman"/>
          <w:sz w:val="28"/>
          <w:szCs w:val="28"/>
        </w:rPr>
        <w:t>работ)</w:t>
      </w:r>
      <w:r w:rsidR="00842D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42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D5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42D59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="00842D5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842D59">
        <w:rPr>
          <w:rFonts w:ascii="Times New Roman" w:hAnsi="Times New Roman" w:cs="Times New Roman"/>
          <w:sz w:val="28"/>
          <w:szCs w:val="28"/>
        </w:rPr>
        <w:t xml:space="preserve"> городского поселения и финансового обеспечения выполнения муниципального задания», -</w:t>
      </w:r>
    </w:p>
    <w:p w:rsidR="00153207" w:rsidRPr="00153207" w:rsidRDefault="00153207" w:rsidP="00221FE7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3207" w:rsidRPr="00153207" w:rsidRDefault="00153207" w:rsidP="00221FE7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207" w:rsidRPr="00153207" w:rsidRDefault="00153207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07" w:rsidRDefault="0076795D" w:rsidP="00221FE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153207" w:rsidRPr="00153207">
        <w:rPr>
          <w:rFonts w:ascii="Times New Roman" w:hAnsi="Times New Roman" w:cs="Times New Roman"/>
          <w:sz w:val="28"/>
          <w:szCs w:val="28"/>
        </w:rPr>
        <w:t>твер</w:t>
      </w:r>
      <w:r w:rsidR="00B0750F">
        <w:rPr>
          <w:rFonts w:ascii="Times New Roman" w:hAnsi="Times New Roman" w:cs="Times New Roman"/>
          <w:sz w:val="28"/>
          <w:szCs w:val="28"/>
        </w:rPr>
        <w:t>дить</w:t>
      </w:r>
      <w:r w:rsidR="00153207" w:rsidRPr="00153207">
        <w:rPr>
          <w:rFonts w:ascii="Times New Roman" w:hAnsi="Times New Roman" w:cs="Times New Roman"/>
          <w:sz w:val="28"/>
          <w:szCs w:val="28"/>
        </w:rPr>
        <w:t xml:space="preserve"> </w:t>
      </w:r>
      <w:r w:rsidR="00BD5DE1">
        <w:rPr>
          <w:rFonts w:ascii="Times New Roman" w:hAnsi="Times New Roman" w:cs="Times New Roman"/>
          <w:sz w:val="28"/>
          <w:szCs w:val="28"/>
        </w:rPr>
        <w:t>Регламент</w:t>
      </w:r>
      <w:r w:rsidR="00842D59">
        <w:rPr>
          <w:rFonts w:ascii="Times New Roman" w:hAnsi="Times New Roman" w:cs="Times New Roman"/>
          <w:sz w:val="28"/>
          <w:szCs w:val="28"/>
        </w:rPr>
        <w:t xml:space="preserve"> </w:t>
      </w:r>
      <w:r w:rsidR="00BD5DE1">
        <w:rPr>
          <w:rFonts w:ascii="Times New Roman" w:hAnsi="Times New Roman" w:cs="Times New Roman"/>
          <w:sz w:val="28"/>
          <w:szCs w:val="28"/>
        </w:rPr>
        <w:t>предоставления</w:t>
      </w:r>
      <w:r w:rsidR="00842D59">
        <w:rPr>
          <w:rFonts w:ascii="Times New Roman" w:hAnsi="Times New Roman" w:cs="Times New Roman"/>
          <w:sz w:val="28"/>
          <w:szCs w:val="28"/>
        </w:rPr>
        <w:t xml:space="preserve"> муниципальной работы «Работа по обеспечению доступа к объектам</w:t>
      </w:r>
      <w:r w:rsidR="00B0750F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842D59">
        <w:rPr>
          <w:rFonts w:ascii="Times New Roman" w:hAnsi="Times New Roman" w:cs="Times New Roman"/>
          <w:sz w:val="28"/>
          <w:szCs w:val="28"/>
        </w:rPr>
        <w:t xml:space="preserve">», согласно </w:t>
      </w:r>
      <w:r w:rsidR="00ED6209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B0750F" w:rsidRPr="00153207" w:rsidRDefault="00ED6209" w:rsidP="00221FE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довести до сведения директора муниципального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«Дворец спорта».</w:t>
      </w:r>
    </w:p>
    <w:p w:rsidR="004F6458" w:rsidRDefault="00ED6209" w:rsidP="00221FE7">
      <w:pPr>
        <w:pStyle w:val="ConsPlusNormal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750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53207" w:rsidRPr="00B07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F6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="004F6458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Аксайского</w:t>
      </w:r>
      <w:proofErr w:type="spellEnd"/>
      <w:r w:rsidR="004F6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от 03.10.2017 №837 «Об утверждении Стандарта качества выполнения муниципальной работы «Работа по обеспечению доступа к открытым спортивным объектам».</w:t>
      </w:r>
      <w:r w:rsidR="004F6458" w:rsidRPr="004F6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750F" w:rsidRDefault="004F6458" w:rsidP="00221FE7">
      <w:pPr>
        <w:pStyle w:val="ConsPlusNormal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B0750F" w:rsidRPr="00B0750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вступает в силу с момента его подписания и распространяется на правоотношения, возникшие с 01.01.2019 г.</w:t>
      </w:r>
    </w:p>
    <w:p w:rsidR="00221FE7" w:rsidRPr="00221FE7" w:rsidRDefault="00B0750F" w:rsidP="00221FE7">
      <w:pPr>
        <w:pStyle w:val="ConsPlusNormal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221FE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221FE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proofErr w:type="spellStart"/>
      <w:r w:rsidR="00221FE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Аксайского</w:t>
      </w:r>
      <w:proofErr w:type="spellEnd"/>
      <w:r w:rsidR="00221FE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в сети Интернет.</w:t>
      </w:r>
    </w:p>
    <w:p w:rsidR="00153207" w:rsidRPr="00153207" w:rsidRDefault="00221FE7" w:rsidP="00221FE7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="0015320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5320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</w:t>
      </w:r>
      <w:r w:rsidR="00ED6209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15320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5320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Аксайского</w:t>
      </w:r>
      <w:proofErr w:type="spellEnd"/>
      <w:r w:rsidR="00153207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ED6209" w:rsidRPr="00221FE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ородского</w:t>
      </w:r>
      <w:r w:rsidR="00ED6209">
        <w:rPr>
          <w:rFonts w:ascii="Times New Roman" w:hAnsi="Times New Roman" w:cs="Times New Roman"/>
          <w:sz w:val="28"/>
          <w:szCs w:val="28"/>
        </w:rPr>
        <w:t xml:space="preserve"> поселения Д.А. </w:t>
      </w:r>
      <w:proofErr w:type="spellStart"/>
      <w:r w:rsidR="00ED6209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153207" w:rsidRPr="00153207">
        <w:rPr>
          <w:rFonts w:ascii="Times New Roman" w:hAnsi="Times New Roman" w:cs="Times New Roman"/>
          <w:sz w:val="28"/>
          <w:szCs w:val="28"/>
        </w:rPr>
        <w:t>.</w:t>
      </w:r>
    </w:p>
    <w:p w:rsidR="004F6458" w:rsidRPr="00153207" w:rsidRDefault="004F6458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07" w:rsidRPr="00153207" w:rsidRDefault="00153207" w:rsidP="00221F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53207" w:rsidRPr="00153207" w:rsidRDefault="00153207" w:rsidP="00221F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20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153207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</w:t>
      </w:r>
      <w:r w:rsidR="00ED62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3207">
        <w:rPr>
          <w:rFonts w:ascii="Times New Roman" w:hAnsi="Times New Roman" w:cs="Times New Roman"/>
          <w:sz w:val="28"/>
          <w:szCs w:val="28"/>
        </w:rPr>
        <w:t xml:space="preserve">        А.</w:t>
      </w:r>
      <w:r w:rsidR="00ED6209">
        <w:rPr>
          <w:rFonts w:ascii="Times New Roman" w:hAnsi="Times New Roman" w:cs="Times New Roman"/>
          <w:sz w:val="28"/>
          <w:szCs w:val="28"/>
        </w:rPr>
        <w:t>М</w:t>
      </w:r>
      <w:r w:rsidRPr="00153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6209">
        <w:rPr>
          <w:rFonts w:ascii="Times New Roman" w:hAnsi="Times New Roman" w:cs="Times New Roman"/>
          <w:sz w:val="28"/>
          <w:szCs w:val="28"/>
        </w:rPr>
        <w:t>Агрызков</w:t>
      </w:r>
      <w:proofErr w:type="spellEnd"/>
    </w:p>
    <w:p w:rsidR="00BD5DE1" w:rsidRDefault="00BD5DE1" w:rsidP="00221FE7">
      <w:pPr>
        <w:spacing w:after="0" w:line="0" w:lineRule="atLeast"/>
        <w:jc w:val="both"/>
        <w:rPr>
          <w:rFonts w:ascii="Times New Roman" w:hAnsi="Times New Roman" w:cs="Times New Roman"/>
          <w:i/>
        </w:rPr>
      </w:pPr>
    </w:p>
    <w:p w:rsidR="00153207" w:rsidRPr="00153207" w:rsidRDefault="00153207" w:rsidP="00221FE7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153207">
        <w:rPr>
          <w:rFonts w:ascii="Times New Roman" w:hAnsi="Times New Roman" w:cs="Times New Roman"/>
          <w:i/>
        </w:rPr>
        <w:t xml:space="preserve">постановление вносит </w:t>
      </w:r>
    </w:p>
    <w:p w:rsidR="00153207" w:rsidRPr="00153207" w:rsidRDefault="00ED6209" w:rsidP="00221FE7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сектор экономики и инвестиций</w:t>
      </w:r>
    </w:p>
    <w:p w:rsidR="000A20BC" w:rsidRPr="00153207" w:rsidRDefault="000A20BC" w:rsidP="00221FE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20BC" w:rsidRPr="00153207" w:rsidRDefault="000A20BC" w:rsidP="00221FE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A20BC" w:rsidRPr="00153207" w:rsidRDefault="000A20BC" w:rsidP="00221FE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320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1532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A20BC" w:rsidRPr="00153207" w:rsidRDefault="000A20BC" w:rsidP="00221FE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 от </w:t>
      </w:r>
      <w:r w:rsidR="004F6458">
        <w:rPr>
          <w:rFonts w:ascii="Times New Roman" w:hAnsi="Times New Roman" w:cs="Times New Roman"/>
          <w:sz w:val="28"/>
          <w:szCs w:val="28"/>
        </w:rPr>
        <w:t>«___» __________2019</w:t>
      </w:r>
      <w:r w:rsidRPr="00153207">
        <w:rPr>
          <w:rFonts w:ascii="Times New Roman" w:hAnsi="Times New Roman" w:cs="Times New Roman"/>
          <w:sz w:val="28"/>
          <w:szCs w:val="28"/>
        </w:rPr>
        <w:t xml:space="preserve"> №</w:t>
      </w:r>
      <w:r w:rsidR="004F645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A20BC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153207" w:rsidRDefault="00BD5DE1" w:rsidP="00221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предоставления</w:t>
      </w:r>
      <w:r w:rsidR="000A20BC" w:rsidRPr="00153207">
        <w:rPr>
          <w:rFonts w:ascii="Times New Roman" w:hAnsi="Times New Roman" w:cs="Times New Roman"/>
          <w:b/>
          <w:sz w:val="28"/>
          <w:szCs w:val="28"/>
        </w:rPr>
        <w:t xml:space="preserve"> муниципальной работы</w:t>
      </w:r>
    </w:p>
    <w:p w:rsidR="000A20BC" w:rsidRPr="00153207" w:rsidRDefault="000A20BC" w:rsidP="00221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07">
        <w:rPr>
          <w:rFonts w:ascii="Times New Roman" w:hAnsi="Times New Roman" w:cs="Times New Roman"/>
          <w:b/>
          <w:sz w:val="28"/>
          <w:szCs w:val="28"/>
        </w:rPr>
        <w:t>«Работа по обеспечению доступа к объектам</w:t>
      </w:r>
      <w:r w:rsidR="004F6458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Pr="00153207">
        <w:rPr>
          <w:rFonts w:ascii="Times New Roman" w:hAnsi="Times New Roman" w:cs="Times New Roman"/>
          <w:b/>
          <w:sz w:val="28"/>
          <w:szCs w:val="28"/>
        </w:rPr>
        <w:t>»</w:t>
      </w:r>
    </w:p>
    <w:p w:rsidR="000A20BC" w:rsidRPr="00153207" w:rsidRDefault="000A20BC" w:rsidP="00221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0BC" w:rsidRPr="00153207" w:rsidRDefault="000A20BC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20BC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Под объектами </w:t>
      </w:r>
      <w:r w:rsidR="004F6458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153207">
        <w:rPr>
          <w:rFonts w:ascii="Times New Roman" w:hAnsi="Times New Roman" w:cs="Times New Roman"/>
          <w:sz w:val="28"/>
          <w:szCs w:val="28"/>
        </w:rPr>
        <w:t>понимается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:rsidR="00D81AB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D5DE1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 муниципальной работы «Работа по обеспечению доступа к объектам</w:t>
      </w:r>
      <w:r w:rsidR="004F6458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153207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BD5DE1">
        <w:rPr>
          <w:rFonts w:ascii="Times New Roman" w:hAnsi="Times New Roman" w:cs="Times New Roman"/>
          <w:sz w:val="28"/>
          <w:szCs w:val="28"/>
        </w:rPr>
        <w:t>Регламент</w:t>
      </w:r>
      <w:r w:rsidRPr="00153207">
        <w:rPr>
          <w:rFonts w:ascii="Times New Roman" w:hAnsi="Times New Roman" w:cs="Times New Roman"/>
          <w:sz w:val="28"/>
          <w:szCs w:val="28"/>
        </w:rPr>
        <w:t>) распространяется на муниципальную работу по обеспечению доступа к объектам</w:t>
      </w:r>
      <w:r w:rsidR="004F6458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153207">
        <w:rPr>
          <w:rFonts w:ascii="Times New Roman" w:hAnsi="Times New Roman" w:cs="Times New Roman"/>
          <w:sz w:val="28"/>
          <w:szCs w:val="28"/>
        </w:rPr>
        <w:t xml:space="preserve">, предоставляемую населению </w:t>
      </w:r>
      <w:proofErr w:type="spellStart"/>
      <w:r w:rsidR="00003D8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003D8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, </w:t>
      </w:r>
      <w:r w:rsidR="00435A14">
        <w:rPr>
          <w:rFonts w:ascii="Times New Roman" w:hAnsi="Times New Roman" w:cs="Times New Roman"/>
          <w:sz w:val="28"/>
          <w:szCs w:val="28"/>
        </w:rPr>
        <w:t>в соответствии с Порядком выполнения работы по обеспечению доступа к объектам спорта, утвержденного постановлением Министерства по физической культуре и спорту Ростовской области от 29.11.2017 №3 «</w:t>
      </w:r>
      <w:r w:rsidR="00D81ABD" w:rsidRPr="00435A14">
        <w:rPr>
          <w:rFonts w:ascii="Times New Roman" w:hAnsi="Times New Roman" w:cs="Times New Roman"/>
          <w:sz w:val="28"/>
          <w:szCs w:val="28"/>
        </w:rPr>
        <w:t>О порядках выполнения работ государственными (муниципальными</w:t>
      </w:r>
      <w:proofErr w:type="gramEnd"/>
      <w:r w:rsidR="00D81ABD" w:rsidRPr="00435A14">
        <w:rPr>
          <w:rFonts w:ascii="Times New Roman" w:hAnsi="Times New Roman" w:cs="Times New Roman"/>
          <w:sz w:val="28"/>
          <w:szCs w:val="28"/>
        </w:rPr>
        <w:t>) учреждениями Ростовской области спортивной направленности</w:t>
      </w:r>
      <w:r w:rsidR="00435A14" w:rsidRPr="00435A14">
        <w:rPr>
          <w:rFonts w:ascii="Times New Roman" w:hAnsi="Times New Roman" w:cs="Times New Roman" w:hint="eastAsia"/>
          <w:sz w:val="28"/>
          <w:szCs w:val="28"/>
        </w:rPr>
        <w:t>»</w:t>
      </w:r>
      <w:r w:rsidR="00435A14">
        <w:rPr>
          <w:rFonts w:ascii="Times New Roman" w:hAnsi="Times New Roman" w:cs="Times New Roman"/>
          <w:sz w:val="28"/>
          <w:szCs w:val="28"/>
        </w:rPr>
        <w:t>.</w:t>
      </w:r>
    </w:p>
    <w:p w:rsidR="00B865F5" w:rsidRPr="00153207" w:rsidRDefault="00BD5DE1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="000A20BC" w:rsidRPr="00153207">
        <w:rPr>
          <w:rFonts w:ascii="Times New Roman" w:hAnsi="Times New Roman" w:cs="Times New Roman"/>
          <w:sz w:val="28"/>
          <w:szCs w:val="28"/>
        </w:rPr>
        <w:t xml:space="preserve"> устанавливает обязательные требования, обеспечивающие необходимый уровень качества и доступности муниципальной работы в целом, а также на каждом этапе ее выполнения, включая обращение и оценку качества выполнения муниципальной работы и рассмотрение жалоб (претензий) потребител</w:t>
      </w:r>
      <w:r w:rsidR="00B865F5" w:rsidRPr="00153207">
        <w:rPr>
          <w:rFonts w:ascii="Times New Roman" w:hAnsi="Times New Roman" w:cs="Times New Roman"/>
          <w:sz w:val="28"/>
          <w:szCs w:val="28"/>
        </w:rPr>
        <w:t>я работы (далее - Потребитель).</w:t>
      </w:r>
    </w:p>
    <w:p w:rsidR="00B865F5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1.2. Предметом (содержанием) муниципальной работы «Работа по обеспечению доступа к объектам</w:t>
      </w:r>
      <w:r w:rsidR="00003D8D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153207">
        <w:rPr>
          <w:rFonts w:ascii="Times New Roman" w:hAnsi="Times New Roman" w:cs="Times New Roman"/>
          <w:sz w:val="28"/>
          <w:szCs w:val="28"/>
        </w:rPr>
        <w:t>» (далее - Работа) является:</w:t>
      </w:r>
    </w:p>
    <w:p w:rsidR="00B865F5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объектов муниципального имущества, используемого для развития на территории </w:t>
      </w:r>
      <w:proofErr w:type="spellStart"/>
      <w:r w:rsidR="00003D8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003D8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B865F5" w:rsidRPr="00153207">
        <w:rPr>
          <w:rFonts w:ascii="Times New Roman" w:hAnsi="Times New Roman" w:cs="Times New Roman"/>
          <w:sz w:val="28"/>
          <w:szCs w:val="28"/>
        </w:rPr>
        <w:t>ой культуры и массового спорта;</w:t>
      </w:r>
    </w:p>
    <w:p w:rsidR="009E1884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предоставление сооружений и иных помещений, отвечающих установленным строительным, санитарным правилам и нормам для проведения физкультурных, спортивных и </w:t>
      </w:r>
      <w:r w:rsidR="009E1884" w:rsidRPr="00153207">
        <w:rPr>
          <w:rFonts w:ascii="Times New Roman" w:hAnsi="Times New Roman" w:cs="Times New Roman"/>
          <w:sz w:val="28"/>
          <w:szCs w:val="28"/>
        </w:rPr>
        <w:t>культурно-массовых мероприятий;</w:t>
      </w:r>
    </w:p>
    <w:p w:rsidR="009E1884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обеспечение условий для проведения физкультурных, спортивных и культурно-массовых мероприятий. </w:t>
      </w:r>
    </w:p>
    <w:p w:rsidR="009E1884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1.3. Единица измерения Работы - один час.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1.4. Правовые основы выполнения Работы: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Федеральный закон от 04.12.2007 № 329-ФЗ «О физической культуре и спорте в Российской Федерации»; </w:t>
      </w:r>
    </w:p>
    <w:p w:rsidR="00F9005D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Федеральный закон от 21.12.</w:t>
      </w:r>
      <w:r w:rsidR="008369CA">
        <w:rPr>
          <w:rFonts w:ascii="Times New Roman" w:hAnsi="Times New Roman" w:cs="Times New Roman"/>
          <w:sz w:val="28"/>
          <w:szCs w:val="28"/>
        </w:rPr>
        <w:t>19</w:t>
      </w:r>
      <w:r w:rsidRPr="00153207">
        <w:rPr>
          <w:rFonts w:ascii="Times New Roman" w:hAnsi="Times New Roman" w:cs="Times New Roman"/>
          <w:sz w:val="28"/>
          <w:szCs w:val="28"/>
        </w:rPr>
        <w:t>94 № 6</w:t>
      </w:r>
      <w:r w:rsidR="00F9005D" w:rsidRPr="00153207">
        <w:rPr>
          <w:rFonts w:ascii="Times New Roman" w:hAnsi="Times New Roman" w:cs="Times New Roman"/>
          <w:sz w:val="28"/>
          <w:szCs w:val="28"/>
        </w:rPr>
        <w:t>9-ФЗ «О пожарной безопасности»;</w:t>
      </w:r>
    </w:p>
    <w:p w:rsidR="008369CA" w:rsidRPr="008369CA" w:rsidRDefault="008369CA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C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Pr="008369CA">
        <w:rPr>
          <w:rFonts w:ascii="Times New Roman" w:hAnsi="Times New Roman" w:cs="Times New Roman"/>
          <w:iCs/>
          <w:sz w:val="28"/>
          <w:szCs w:val="28"/>
        </w:rPr>
        <w:t>от</w:t>
      </w:r>
      <w:r w:rsidRPr="008369CA">
        <w:rPr>
          <w:rFonts w:ascii="Times New Roman" w:hAnsi="Times New Roman" w:cs="Times New Roman"/>
          <w:sz w:val="28"/>
          <w:szCs w:val="28"/>
        </w:rPr>
        <w:t xml:space="preserve"> </w:t>
      </w:r>
      <w:r w:rsidRPr="008369CA">
        <w:rPr>
          <w:rFonts w:ascii="Times New Roman" w:hAnsi="Times New Roman" w:cs="Times New Roman"/>
          <w:iCs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8369CA">
        <w:rPr>
          <w:rFonts w:ascii="Times New Roman" w:hAnsi="Times New Roman" w:cs="Times New Roman"/>
          <w:iCs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CA">
        <w:rPr>
          <w:rFonts w:ascii="Times New Roman" w:hAnsi="Times New Roman" w:cs="Times New Roman"/>
          <w:iCs/>
          <w:sz w:val="28"/>
          <w:szCs w:val="28"/>
        </w:rPr>
        <w:t>52</w:t>
      </w:r>
      <w:r w:rsidRPr="008369CA">
        <w:rPr>
          <w:rFonts w:ascii="Times New Roman" w:hAnsi="Times New Roman" w:cs="Times New Roman"/>
          <w:sz w:val="28"/>
          <w:szCs w:val="28"/>
        </w:rPr>
        <w:t>-</w:t>
      </w:r>
      <w:r w:rsidRPr="008369CA">
        <w:rPr>
          <w:rFonts w:ascii="Times New Roman" w:hAnsi="Times New Roman" w:cs="Times New Roman"/>
          <w:iCs/>
          <w:sz w:val="28"/>
          <w:szCs w:val="28"/>
        </w:rPr>
        <w:t xml:space="preserve">ФЗ </w:t>
      </w:r>
      <w:r w:rsidRPr="008369CA">
        <w:rPr>
          <w:rFonts w:ascii="Times New Roman" w:hAnsi="Times New Roman" w:cs="Times New Roman" w:hint="eastAsia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санитарно-</w:t>
      </w:r>
      <w:r w:rsidRPr="008369CA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</w:t>
      </w:r>
      <w:r w:rsidRPr="008369CA">
        <w:rPr>
          <w:rFonts w:ascii="Times New Roman" w:hAnsi="Times New Roman" w:cs="Times New Roman" w:hint="eastAsia"/>
          <w:sz w:val="28"/>
          <w:szCs w:val="28"/>
        </w:rPr>
        <w:t>»</w:t>
      </w:r>
      <w:r w:rsidRPr="008369CA">
        <w:rPr>
          <w:rFonts w:ascii="Times New Roman" w:hAnsi="Times New Roman" w:cs="Times New Roman"/>
          <w:sz w:val="28"/>
          <w:szCs w:val="28"/>
        </w:rPr>
        <w:t>;</w:t>
      </w:r>
    </w:p>
    <w:p w:rsidR="007B4F7F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Государственный стандарт Российской Федерации (далее - ГОСТ)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52024- 2003 «Услуги физкультурно-оздоровительные и спортивные. Общие требования»;</w:t>
      </w:r>
    </w:p>
    <w:p w:rsidR="007B4F7F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52025-2003 «Услуги физкультурно-оздоровительные и спортивные. Требования безопасности потребителей».</w:t>
      </w:r>
    </w:p>
    <w:p w:rsidR="002D6428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 1.5. Работа выполняется в интересах всего общества на территории муниципальн</w:t>
      </w:r>
      <w:r w:rsidR="002D6428" w:rsidRPr="00153207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2D6428" w:rsidRPr="00153207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2D6428" w:rsidRPr="0015320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53207">
        <w:rPr>
          <w:rFonts w:ascii="Times New Roman" w:hAnsi="Times New Roman" w:cs="Times New Roman"/>
          <w:sz w:val="28"/>
          <w:szCs w:val="28"/>
        </w:rPr>
        <w:t>».</w:t>
      </w:r>
    </w:p>
    <w:p w:rsidR="002D6428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 1.6. Потребителями Работы являются физические лица и юридические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 и форм собственности. </w:t>
      </w:r>
    </w:p>
    <w:p w:rsidR="002D6428" w:rsidRPr="00153207" w:rsidRDefault="002D6428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6428" w:rsidRPr="00153207" w:rsidRDefault="000A20BC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</w:t>
      </w:r>
      <w:r w:rsidR="002D6428" w:rsidRPr="00153207">
        <w:rPr>
          <w:rFonts w:ascii="Times New Roman" w:hAnsi="Times New Roman" w:cs="Times New Roman"/>
          <w:sz w:val="28"/>
          <w:szCs w:val="28"/>
        </w:rPr>
        <w:t xml:space="preserve"> Требования к выполнению Работы</w:t>
      </w:r>
    </w:p>
    <w:p w:rsidR="002D6428" w:rsidRPr="00153207" w:rsidRDefault="002D6428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2.1. Требования, обеспечивающие доступно</w:t>
      </w:r>
      <w:r w:rsidR="00604AE2" w:rsidRPr="00153207">
        <w:rPr>
          <w:rFonts w:ascii="Times New Roman" w:hAnsi="Times New Roman" w:cs="Times New Roman"/>
          <w:sz w:val="28"/>
          <w:szCs w:val="28"/>
        </w:rPr>
        <w:t>сть Работы для ее Потребителей: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2.1.1. Ра</w:t>
      </w:r>
      <w:r w:rsidR="0034172E">
        <w:rPr>
          <w:rFonts w:ascii="Times New Roman" w:hAnsi="Times New Roman" w:cs="Times New Roman"/>
          <w:sz w:val="28"/>
          <w:szCs w:val="28"/>
        </w:rPr>
        <w:t xml:space="preserve">бота выполняется на бесплатной </w:t>
      </w:r>
      <w:r w:rsidRPr="00153207">
        <w:rPr>
          <w:rFonts w:ascii="Times New Roman" w:hAnsi="Times New Roman" w:cs="Times New Roman"/>
          <w:sz w:val="28"/>
          <w:szCs w:val="28"/>
        </w:rPr>
        <w:t xml:space="preserve">основе для Потребителей в порядке, установленном действующим законодательством Российской Федерации, </w:t>
      </w:r>
      <w:r w:rsidR="00C059B4">
        <w:rPr>
          <w:rFonts w:ascii="Times New Roman" w:hAnsi="Times New Roman" w:cs="Times New Roman"/>
          <w:sz w:val="28"/>
          <w:szCs w:val="28"/>
        </w:rPr>
        <w:t>Ростовской</w:t>
      </w:r>
      <w:r w:rsidRPr="0015320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C059B4">
        <w:rPr>
          <w:rFonts w:ascii="Times New Roman" w:hAnsi="Times New Roman" w:cs="Times New Roman"/>
          <w:sz w:val="28"/>
          <w:szCs w:val="28"/>
        </w:rPr>
        <w:t xml:space="preserve">нормативно – правовыми актами </w:t>
      </w:r>
      <w:proofErr w:type="spellStart"/>
      <w:r w:rsidR="00C059B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C059B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04AE2" w:rsidRPr="00153207">
        <w:rPr>
          <w:rFonts w:ascii="Times New Roman" w:hAnsi="Times New Roman" w:cs="Times New Roman"/>
          <w:sz w:val="28"/>
          <w:szCs w:val="28"/>
        </w:rPr>
        <w:t>.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2.1.2. Муниципальн</w:t>
      </w:r>
      <w:r w:rsidR="00C059B4">
        <w:rPr>
          <w:rFonts w:ascii="Times New Roman" w:hAnsi="Times New Roman" w:cs="Times New Roman"/>
          <w:sz w:val="28"/>
          <w:szCs w:val="28"/>
        </w:rPr>
        <w:t>о</w:t>
      </w:r>
      <w:r w:rsidRPr="00153207">
        <w:rPr>
          <w:rFonts w:ascii="Times New Roman" w:hAnsi="Times New Roman" w:cs="Times New Roman"/>
          <w:sz w:val="28"/>
          <w:szCs w:val="28"/>
        </w:rPr>
        <w:t>е учреждени</w:t>
      </w:r>
      <w:r w:rsidR="00C059B4">
        <w:rPr>
          <w:rFonts w:ascii="Times New Roman" w:hAnsi="Times New Roman" w:cs="Times New Roman"/>
          <w:sz w:val="28"/>
          <w:szCs w:val="28"/>
        </w:rPr>
        <w:t>е</w:t>
      </w:r>
      <w:r w:rsidRPr="00153207">
        <w:rPr>
          <w:rFonts w:ascii="Times New Roman" w:hAnsi="Times New Roman" w:cs="Times New Roman"/>
          <w:sz w:val="28"/>
          <w:szCs w:val="28"/>
        </w:rPr>
        <w:t xml:space="preserve"> (далее – Учреждение), выполняющ</w:t>
      </w:r>
      <w:r w:rsidR="00C059B4">
        <w:rPr>
          <w:rFonts w:ascii="Times New Roman" w:hAnsi="Times New Roman" w:cs="Times New Roman"/>
          <w:sz w:val="28"/>
          <w:szCs w:val="28"/>
        </w:rPr>
        <w:t>е</w:t>
      </w:r>
      <w:r w:rsidRPr="00153207">
        <w:rPr>
          <w:rFonts w:ascii="Times New Roman" w:hAnsi="Times New Roman" w:cs="Times New Roman"/>
          <w:sz w:val="28"/>
          <w:szCs w:val="28"/>
        </w:rPr>
        <w:t>е Работу: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059B4">
        <w:rPr>
          <w:rFonts w:ascii="Times New Roman" w:hAnsi="Times New Roman" w:cs="Times New Roman"/>
          <w:sz w:val="28"/>
          <w:szCs w:val="28"/>
        </w:rPr>
        <w:t>ипальное автономное учреждение</w:t>
      </w:r>
      <w:r w:rsidR="00564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2E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64B2E">
        <w:rPr>
          <w:rFonts w:ascii="Times New Roman" w:hAnsi="Times New Roman" w:cs="Times New Roman"/>
          <w:sz w:val="28"/>
          <w:szCs w:val="28"/>
        </w:rPr>
        <w:t xml:space="preserve"> городского поселения «Дворец спорта».</w:t>
      </w:r>
      <w:r w:rsidR="00C05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FD" w:rsidRPr="00CE7FF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FD">
        <w:rPr>
          <w:rFonts w:ascii="Times New Roman" w:hAnsi="Times New Roman" w:cs="Times New Roman"/>
          <w:sz w:val="28"/>
          <w:szCs w:val="28"/>
        </w:rPr>
        <w:t>2.1.3. Информация о месте нахождения, режиме работы, контактных телефонах и адресах электронной почты Учреждения</w:t>
      </w:r>
      <w:r w:rsidR="00CE7FFD" w:rsidRPr="00CE7FFD">
        <w:rPr>
          <w:rFonts w:ascii="Times New Roman" w:hAnsi="Times New Roman" w:cs="Times New Roman"/>
          <w:sz w:val="28"/>
          <w:szCs w:val="28"/>
        </w:rPr>
        <w:t>: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«Дворец спорта».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346720, Ростовская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Аксай, ул. Речников, 11.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7.00 до 22.00.</w:t>
      </w:r>
    </w:p>
    <w:p w:rsidR="00CE7FFD" w:rsidRDefault="00CE7FFD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200AF8" w:rsidRPr="001046B3" w:rsidRDefault="006F21BA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046B3">
        <w:rPr>
          <w:rFonts w:ascii="Times New Roman" w:hAnsi="Times New Roman" w:cs="Times New Roman"/>
          <w:sz w:val="28"/>
          <w:szCs w:val="28"/>
        </w:rPr>
        <w:t xml:space="preserve">. (8-863-50) 4-46-16 </w:t>
      </w:r>
    </w:p>
    <w:p w:rsidR="00CE7FFD" w:rsidRPr="001046B3" w:rsidRDefault="00200AF8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6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46B3">
        <w:rPr>
          <w:rFonts w:ascii="Times New Roman" w:hAnsi="Times New Roman" w:cs="Times New Roman"/>
          <w:sz w:val="28"/>
          <w:szCs w:val="28"/>
        </w:rPr>
        <w:t>:</w:t>
      </w:r>
      <w:r w:rsidR="006F21BA" w:rsidRPr="0010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FD" w:rsidRPr="006F21BA">
        <w:rPr>
          <w:rFonts w:ascii="Times New Roman" w:hAnsi="Times New Roman" w:cs="Times New Roman"/>
          <w:sz w:val="28"/>
          <w:szCs w:val="28"/>
          <w:lang w:val="en-US"/>
        </w:rPr>
        <w:t>mauagp</w:t>
      </w:r>
      <w:proofErr w:type="spellEnd"/>
      <w:r w:rsidR="00CE7FFD" w:rsidRPr="001046B3">
        <w:rPr>
          <w:rFonts w:ascii="Times New Roman" w:hAnsi="Times New Roman" w:cs="Times New Roman"/>
          <w:sz w:val="28"/>
          <w:szCs w:val="28"/>
        </w:rPr>
        <w:t>_</w:t>
      </w:r>
      <w:r w:rsidR="00CE7FFD" w:rsidRPr="006F21B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CE7FFD" w:rsidRPr="001046B3">
        <w:rPr>
          <w:rFonts w:ascii="Times New Roman" w:hAnsi="Times New Roman" w:cs="Times New Roman"/>
          <w:sz w:val="28"/>
          <w:szCs w:val="28"/>
        </w:rPr>
        <w:t>@</w:t>
      </w:r>
      <w:r w:rsidR="00CE7FFD" w:rsidRPr="006F21B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7FFD" w:rsidRPr="001046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FFD" w:rsidRPr="006F21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2.1.4. Работа выполняется: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на основании муниципального задания;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 инициативе физических и юридических лиц на основании договоро</w:t>
      </w:r>
      <w:r w:rsidR="00604AE2" w:rsidRPr="00153207">
        <w:rPr>
          <w:rFonts w:ascii="Times New Roman" w:hAnsi="Times New Roman" w:cs="Times New Roman"/>
          <w:sz w:val="28"/>
          <w:szCs w:val="28"/>
        </w:rPr>
        <w:t>в и/или платежных документов.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2.1.5. Порядок выполнения Работы.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Работа выполняется бесплатно и частично платно на основании утвержденного муниципального задания, а также частично платно и платно в соответствии с прейскурантом цен. 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2.1.6. Основаниями для отказа и/или приостановления выполнения Работы являются: 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отсутствие заявки на выполнение Работы;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отсутствие у Потребителя соответствующей</w:t>
      </w:r>
      <w:r w:rsidR="00564B2E">
        <w:rPr>
          <w:rFonts w:ascii="Times New Roman" w:hAnsi="Times New Roman" w:cs="Times New Roman"/>
          <w:sz w:val="28"/>
          <w:szCs w:val="28"/>
        </w:rPr>
        <w:t xml:space="preserve"> спортивной формы (экипировки);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lastRenderedPageBreak/>
        <w:t>отсутствие у Потребителя платежного документа (при выполн</w:t>
      </w:r>
      <w:r w:rsidR="00564B2E">
        <w:rPr>
          <w:rFonts w:ascii="Times New Roman" w:hAnsi="Times New Roman" w:cs="Times New Roman"/>
          <w:sz w:val="28"/>
          <w:szCs w:val="28"/>
        </w:rPr>
        <w:t>ении Работы на платной основе);</w:t>
      </w:r>
    </w:p>
    <w:p w:rsidR="00564B2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нарушение Потребител</w:t>
      </w:r>
      <w:r w:rsidR="00564B2E">
        <w:rPr>
          <w:rFonts w:ascii="Times New Roman" w:hAnsi="Times New Roman" w:cs="Times New Roman"/>
          <w:sz w:val="28"/>
          <w:szCs w:val="28"/>
        </w:rPr>
        <w:t>ем правил посещения Учреждения;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возникновение аварийных, нештатных и форс-мажорных обстоятельств в соответствии с</w:t>
      </w:r>
      <w:r w:rsidR="00604AE2" w:rsidRPr="0015320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 Требования к У</w:t>
      </w:r>
      <w:r w:rsidR="00604AE2" w:rsidRPr="00153207">
        <w:rPr>
          <w:rFonts w:ascii="Times New Roman" w:hAnsi="Times New Roman" w:cs="Times New Roman"/>
          <w:sz w:val="28"/>
          <w:szCs w:val="28"/>
        </w:rPr>
        <w:t>чреждениям, выполняющим Работу.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2.2.1. Работа выполняется Учреждением в соответствии со следующими документами:</w:t>
      </w:r>
    </w:p>
    <w:p w:rsidR="00E04F06" w:rsidRPr="00E04059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правилами посещения спортивных сооружений;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санитарными нормами и правилами;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расписанием занятий;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штатным расписанием;</w:t>
      </w:r>
    </w:p>
    <w:p w:rsidR="00E04F06" w:rsidRP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должностными инструкциями работников Учреждения;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другими локальными актами, не про</w:t>
      </w:r>
      <w:r w:rsidR="00604AE2" w:rsidRPr="00153207">
        <w:rPr>
          <w:rFonts w:ascii="Times New Roman" w:hAnsi="Times New Roman" w:cs="Times New Roman"/>
          <w:sz w:val="28"/>
          <w:szCs w:val="28"/>
        </w:rPr>
        <w:t>тиворечащими уставу Учреждения.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2.2.2. Учреждени</w:t>
      </w:r>
      <w:r w:rsidR="00E04F06">
        <w:rPr>
          <w:rFonts w:ascii="Times New Roman" w:hAnsi="Times New Roman" w:cs="Times New Roman"/>
          <w:sz w:val="28"/>
          <w:szCs w:val="28"/>
        </w:rPr>
        <w:t>е</w:t>
      </w:r>
      <w:r w:rsidRPr="00153207">
        <w:rPr>
          <w:rFonts w:ascii="Times New Roman" w:hAnsi="Times New Roman" w:cs="Times New Roman"/>
          <w:sz w:val="28"/>
          <w:szCs w:val="28"/>
        </w:rPr>
        <w:t>, выполняющ</w:t>
      </w:r>
      <w:r w:rsidR="00E04F06">
        <w:rPr>
          <w:rFonts w:ascii="Times New Roman" w:hAnsi="Times New Roman" w:cs="Times New Roman"/>
          <w:sz w:val="28"/>
          <w:szCs w:val="28"/>
        </w:rPr>
        <w:t>е</w:t>
      </w:r>
      <w:r w:rsidRPr="00153207">
        <w:rPr>
          <w:rFonts w:ascii="Times New Roman" w:hAnsi="Times New Roman" w:cs="Times New Roman"/>
          <w:sz w:val="28"/>
          <w:szCs w:val="28"/>
        </w:rPr>
        <w:t>е Работу, и их структурные подразделения должны быть размещены в специально оборудованных зданиях и помещ</w:t>
      </w:r>
      <w:r w:rsidR="00E04F06">
        <w:rPr>
          <w:rFonts w:ascii="Times New Roman" w:hAnsi="Times New Roman" w:cs="Times New Roman"/>
          <w:sz w:val="28"/>
          <w:szCs w:val="28"/>
        </w:rPr>
        <w:t>ениях, доступных для населения.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Продолжительность периода эксплуатации спортивных сооружений в течение дня определяется на основании приказа Государственного комитета Российской Федерации по физической культуре и туризму от 04.02.98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и Правил вну</w:t>
      </w:r>
      <w:r w:rsidR="00E04F06">
        <w:rPr>
          <w:rFonts w:ascii="Times New Roman" w:hAnsi="Times New Roman" w:cs="Times New Roman"/>
          <w:sz w:val="28"/>
          <w:szCs w:val="28"/>
        </w:rPr>
        <w:t>треннего распорядка учреждения.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При необходимости режим работы может быть изменен приказом руководителя</w:t>
      </w:r>
      <w:r w:rsidR="00E04F06">
        <w:rPr>
          <w:rFonts w:ascii="Times New Roman" w:hAnsi="Times New Roman" w:cs="Times New Roman"/>
          <w:sz w:val="28"/>
          <w:szCs w:val="28"/>
        </w:rPr>
        <w:t xml:space="preserve"> Учреждения с соблюдением норм.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Содержание территории спортивных сооружений должно обеспечивать свободный проезд (подъезд) технических сре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>ециальных служб (пожарная, спасательная</w:t>
      </w:r>
      <w:r w:rsidR="00E04F06">
        <w:rPr>
          <w:rFonts w:ascii="Times New Roman" w:hAnsi="Times New Roman" w:cs="Times New Roman"/>
          <w:sz w:val="28"/>
          <w:szCs w:val="28"/>
        </w:rPr>
        <w:t>, санитарная и другая техника).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При выполнении Работы спортивные сооружения, а также территория вокруг них должны иметь рабочее, дежурное и аварийное о</w:t>
      </w:r>
      <w:r w:rsidR="00604AE2" w:rsidRPr="00153207">
        <w:rPr>
          <w:rFonts w:ascii="Times New Roman" w:hAnsi="Times New Roman" w:cs="Times New Roman"/>
          <w:sz w:val="28"/>
          <w:szCs w:val="28"/>
        </w:rPr>
        <w:t>свещение, выходы для эвакуации.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2.2.3. Техн</w:t>
      </w:r>
      <w:r w:rsidR="00E04F06">
        <w:rPr>
          <w:rFonts w:ascii="Times New Roman" w:hAnsi="Times New Roman" w:cs="Times New Roman"/>
          <w:sz w:val="28"/>
          <w:szCs w:val="28"/>
        </w:rPr>
        <w:t>ическое обеспечение Учреждения.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Учреждение должно быть оснащено специальным оборудованием, инвентарем и аппаратурой, отвечающими требованиям стандартов, технических у</w:t>
      </w:r>
      <w:r w:rsidR="00E04F06">
        <w:rPr>
          <w:rFonts w:ascii="Times New Roman" w:hAnsi="Times New Roman" w:cs="Times New Roman"/>
          <w:sz w:val="28"/>
          <w:szCs w:val="28"/>
        </w:rPr>
        <w:t>словий, нормативных документов.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Эксплуатационные документы на имеющиеся в Учреждении оборудование, приборы и аппаратуру должны способствовать обеспечению их </w:t>
      </w:r>
      <w:r w:rsidR="00604AE2" w:rsidRPr="00153207">
        <w:rPr>
          <w:rFonts w:ascii="Times New Roman" w:hAnsi="Times New Roman" w:cs="Times New Roman"/>
          <w:sz w:val="28"/>
          <w:szCs w:val="28"/>
        </w:rPr>
        <w:t>нормальной и безопасной работы.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2.2.4. Требования к помещениям</w:t>
      </w:r>
      <w:r w:rsidR="00E04F06">
        <w:rPr>
          <w:rFonts w:ascii="Times New Roman" w:hAnsi="Times New Roman" w:cs="Times New Roman"/>
          <w:sz w:val="28"/>
          <w:szCs w:val="28"/>
        </w:rPr>
        <w:t>, в которых выполняется Работа.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</w:t>
      </w:r>
      <w:r w:rsidR="00E04F06">
        <w:rPr>
          <w:rFonts w:ascii="Times New Roman" w:hAnsi="Times New Roman" w:cs="Times New Roman"/>
          <w:sz w:val="28"/>
          <w:szCs w:val="28"/>
        </w:rPr>
        <w:t>агрязненности, шума, вибрации).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lastRenderedPageBreak/>
        <w:t>В соответствии с функциональным назначением и классификацией спортивных сооружений Учреждения должны иметь следующи</w:t>
      </w:r>
      <w:r w:rsidR="00E04F06">
        <w:rPr>
          <w:rFonts w:ascii="Times New Roman" w:hAnsi="Times New Roman" w:cs="Times New Roman"/>
          <w:sz w:val="28"/>
          <w:szCs w:val="28"/>
        </w:rPr>
        <w:t>е помещения: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07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(предназначенные непосредственно для занятий физическими</w:t>
      </w:r>
      <w:r w:rsidR="00E04F06">
        <w:rPr>
          <w:rFonts w:ascii="Times New Roman" w:hAnsi="Times New Roman" w:cs="Times New Roman"/>
          <w:sz w:val="28"/>
          <w:szCs w:val="28"/>
        </w:rPr>
        <w:t xml:space="preserve"> упражнениями и видами спорта);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вспомогательные (используемые для дополнительного обслуживания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>, хранения и</w:t>
      </w:r>
      <w:r w:rsidR="00E04F06">
        <w:rPr>
          <w:rFonts w:ascii="Times New Roman" w:hAnsi="Times New Roman" w:cs="Times New Roman"/>
          <w:sz w:val="28"/>
          <w:szCs w:val="28"/>
        </w:rPr>
        <w:t>нвентаря, оборудования и т.п.).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</w:t>
      </w:r>
      <w:r w:rsidR="00E04F0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E04F06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Внутри Учреждения и на прилегающей территории должна проводиться регулярная уборка в соответствии с нормативными треб</w:t>
      </w:r>
      <w:r w:rsidR="00E04F06">
        <w:rPr>
          <w:rFonts w:ascii="Times New Roman" w:hAnsi="Times New Roman" w:cs="Times New Roman"/>
          <w:sz w:val="28"/>
          <w:szCs w:val="28"/>
        </w:rPr>
        <w:t>ованиями.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Для обеспечения качества выполняемой Работы наполняемость помещений должна соответствовать единовременной пропускной спос</w:t>
      </w:r>
      <w:r w:rsidR="00604AE2" w:rsidRPr="00153207">
        <w:rPr>
          <w:rFonts w:ascii="Times New Roman" w:hAnsi="Times New Roman" w:cs="Times New Roman"/>
          <w:sz w:val="28"/>
          <w:szCs w:val="28"/>
        </w:rPr>
        <w:t>обности спортивного сооружения.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2.2.5. Учреждение должно иметь в своем распоряжении минимальное количество основного оборудования и инвентаря для обеспечения качественного проведения физкультурных, спортивных и </w:t>
      </w:r>
      <w:r w:rsidR="00604AE2" w:rsidRPr="00153207">
        <w:rPr>
          <w:rFonts w:ascii="Times New Roman" w:hAnsi="Times New Roman" w:cs="Times New Roman"/>
          <w:sz w:val="28"/>
          <w:szCs w:val="28"/>
        </w:rPr>
        <w:t>культурно-массовых мероприятий.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2.2.6. Минимальное количество основного оборудования и инвентаря медицинского кабинета на спортивном сооружении должно соответствовать требованиям приказа </w:t>
      </w:r>
      <w:proofErr w:type="spellStart"/>
      <w:r w:rsidRPr="0015320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53207">
        <w:rPr>
          <w:rFonts w:ascii="Times New Roman" w:hAnsi="Times New Roman" w:cs="Times New Roman"/>
          <w:sz w:val="28"/>
          <w:szCs w:val="28"/>
        </w:rPr>
        <w:t xml:space="preserve"> от 09.08.2010 № 613-н «Об утверждении порядка оказания медицинской помощи при проведении физкультурных и спортивных мероприятий».</w:t>
      </w:r>
    </w:p>
    <w:p w:rsidR="005D29A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2.2.7. Учреждени</w:t>
      </w:r>
      <w:r w:rsidR="005D29AE">
        <w:rPr>
          <w:rFonts w:ascii="Times New Roman" w:hAnsi="Times New Roman" w:cs="Times New Roman"/>
          <w:sz w:val="28"/>
          <w:szCs w:val="28"/>
        </w:rPr>
        <w:t>е</w:t>
      </w:r>
      <w:r w:rsidRPr="0015320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D29AE">
        <w:rPr>
          <w:rFonts w:ascii="Times New Roman" w:hAnsi="Times New Roman" w:cs="Times New Roman"/>
          <w:sz w:val="28"/>
          <w:szCs w:val="28"/>
        </w:rPr>
        <w:t>о</w:t>
      </w:r>
      <w:r w:rsidRPr="00153207">
        <w:rPr>
          <w:rFonts w:ascii="Times New Roman" w:hAnsi="Times New Roman" w:cs="Times New Roman"/>
          <w:sz w:val="28"/>
          <w:szCs w:val="28"/>
        </w:rPr>
        <w:t xml:space="preserve"> располагать необходимым количеством специалистов в соответствии с приказом Государственного комитета Российской Федерации по физической культуре и туризму от 30.11.95 № 325 «О рекомендуемых штатах физкультурно-оздоровите</w:t>
      </w:r>
      <w:r w:rsidR="005D29AE">
        <w:rPr>
          <w:rFonts w:ascii="Times New Roman" w:hAnsi="Times New Roman" w:cs="Times New Roman"/>
          <w:sz w:val="28"/>
          <w:szCs w:val="28"/>
        </w:rPr>
        <w:t>льных и спортивных сооружений».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Квалификация специалистов Учреждения должна обеспечивать надлежа</w:t>
      </w:r>
      <w:r w:rsidR="00604AE2" w:rsidRPr="00153207">
        <w:rPr>
          <w:rFonts w:ascii="Times New Roman" w:hAnsi="Times New Roman" w:cs="Times New Roman"/>
          <w:sz w:val="28"/>
          <w:szCs w:val="28"/>
        </w:rPr>
        <w:t>щее качество выполнения Работы.</w:t>
      </w:r>
    </w:p>
    <w:p w:rsidR="005D29A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2.2.8. Технологии, которые используются для выполнения Работы, должны обеспечивать:</w:t>
      </w:r>
    </w:p>
    <w:p w:rsidR="005D29A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точность и своевременность исполнения. Работу необходимо выполнять в сроки, установленные муниципальным заданием или иными договорными документа</w:t>
      </w:r>
      <w:r w:rsidR="005D29AE">
        <w:rPr>
          <w:rFonts w:ascii="Times New Roman" w:hAnsi="Times New Roman" w:cs="Times New Roman"/>
          <w:sz w:val="28"/>
          <w:szCs w:val="28"/>
        </w:rPr>
        <w:t>ми;</w:t>
      </w:r>
    </w:p>
    <w:p w:rsidR="005D29AE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эргономичность, эстетичность и комфортность. При выполнении Работы должно быть учтено требование эргономичности, которое характеризует соответствие условий обслуживания и применяемого спортивного оборудования и инвентаря гигиеническим, антропометрическим, физиологическим возможностям Потребителя. Соблюдение требований эргономичности обеспечивает комфортность обслуживания и способствует сохранению здоровья и работоспособности Потребителей. Выполняемая Работа должна соответствовать требованиям эстетичности. Оформление спортивных сооружений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использования, а также формировать у Пот</w:t>
      </w:r>
      <w:r w:rsidR="005D29AE">
        <w:rPr>
          <w:rFonts w:ascii="Times New Roman" w:hAnsi="Times New Roman" w:cs="Times New Roman"/>
          <w:sz w:val="28"/>
          <w:szCs w:val="28"/>
        </w:rPr>
        <w:t>ребителей положительные эмоции;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социальную </w:t>
      </w:r>
      <w:proofErr w:type="spellStart"/>
      <w:r w:rsidRPr="00153207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53207">
        <w:rPr>
          <w:rFonts w:ascii="Times New Roman" w:hAnsi="Times New Roman" w:cs="Times New Roman"/>
          <w:sz w:val="28"/>
          <w:szCs w:val="28"/>
        </w:rPr>
        <w:t xml:space="preserve">. Выполнение Работы должно предусматривать доступность для всех категорий граждан. Для инвалидов качество Работы должно быть определено направленностью на повышение их двигательной активности и </w:t>
      </w:r>
      <w:r w:rsidRPr="00153207">
        <w:rPr>
          <w:rFonts w:ascii="Times New Roman" w:hAnsi="Times New Roman" w:cs="Times New Roman"/>
          <w:sz w:val="28"/>
          <w:szCs w:val="28"/>
        </w:rPr>
        <w:lastRenderedPageBreak/>
        <w:t xml:space="preserve">являться непременным и определяющим условием всесторонней реабилитации и </w:t>
      </w:r>
      <w:r w:rsidR="00604AE2" w:rsidRPr="00153207">
        <w:rPr>
          <w:rFonts w:ascii="Times New Roman" w:hAnsi="Times New Roman" w:cs="Times New Roman"/>
          <w:sz w:val="28"/>
          <w:szCs w:val="28"/>
        </w:rPr>
        <w:t>социальной адаптации инвалидов.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2.2.9. Обеспечение качества и доступности выполнения Работы в соответствии с настоящим </w:t>
      </w:r>
      <w:r w:rsidR="00065899">
        <w:rPr>
          <w:rFonts w:ascii="Times New Roman" w:hAnsi="Times New Roman" w:cs="Times New Roman"/>
          <w:sz w:val="28"/>
          <w:szCs w:val="28"/>
        </w:rPr>
        <w:t>Регламентом</w:t>
      </w:r>
      <w:r w:rsidRPr="00153207">
        <w:rPr>
          <w:rFonts w:ascii="Times New Roman" w:hAnsi="Times New Roman" w:cs="Times New Roman"/>
          <w:sz w:val="28"/>
          <w:szCs w:val="28"/>
        </w:rPr>
        <w:t xml:space="preserve"> достигается посредством процедур в</w:t>
      </w:r>
      <w:r w:rsidR="00B33AE2">
        <w:rPr>
          <w:rFonts w:ascii="Times New Roman" w:hAnsi="Times New Roman" w:cs="Times New Roman"/>
          <w:sz w:val="28"/>
          <w:szCs w:val="28"/>
        </w:rPr>
        <w:t>нутреннего и внешнего контроля.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Внутренний контроль проводится руководителем Учреждения и его зам</w:t>
      </w:r>
      <w:r w:rsidR="00B33AE2">
        <w:rPr>
          <w:rFonts w:ascii="Times New Roman" w:hAnsi="Times New Roman" w:cs="Times New Roman"/>
          <w:sz w:val="28"/>
          <w:szCs w:val="28"/>
        </w:rPr>
        <w:t xml:space="preserve">естителями и подразделяется </w:t>
      </w:r>
      <w:proofErr w:type="gramStart"/>
      <w:r w:rsidR="00B33A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3AE2">
        <w:rPr>
          <w:rFonts w:ascii="Times New Roman" w:hAnsi="Times New Roman" w:cs="Times New Roman"/>
          <w:sz w:val="28"/>
          <w:szCs w:val="28"/>
        </w:rPr>
        <w:t>: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оперативный контроль (по выявленным проблемным фактам и жалобам, касающимся качества выполнения Работы);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контроль мероприятий (анализ и оц</w:t>
      </w:r>
      <w:r w:rsidR="00B33AE2">
        <w:rPr>
          <w:rFonts w:ascii="Times New Roman" w:hAnsi="Times New Roman" w:cs="Times New Roman"/>
          <w:sz w:val="28"/>
          <w:szCs w:val="28"/>
        </w:rPr>
        <w:t>енка проведенного мероприятия);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итоговый контроль (анализ деятельности Учреждения </w:t>
      </w:r>
      <w:r w:rsidR="00B33AE2">
        <w:rPr>
          <w:rFonts w:ascii="Times New Roman" w:hAnsi="Times New Roman" w:cs="Times New Roman"/>
          <w:sz w:val="28"/>
          <w:szCs w:val="28"/>
        </w:rPr>
        <w:t>по результатам отчетного года).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Система внутреннего контроля качества разрабатывается и утверждается руководителем У</w:t>
      </w:r>
      <w:r w:rsidR="00B33AE2">
        <w:rPr>
          <w:rFonts w:ascii="Times New Roman" w:hAnsi="Times New Roman" w:cs="Times New Roman"/>
          <w:sz w:val="28"/>
          <w:szCs w:val="28"/>
        </w:rPr>
        <w:t>чреждения, выполняющего Работу.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Осуществление внешнего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деятельностью Учреждения по выполнению Работы в части соблюдения требований к качеству осуществляется контрольно-надзорными органами в соответствии с законодательством и </w:t>
      </w:r>
      <w:r w:rsidR="00B33AE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33AE2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33AE2">
        <w:rPr>
          <w:rFonts w:ascii="Times New Roman" w:hAnsi="Times New Roman" w:cs="Times New Roman"/>
          <w:sz w:val="28"/>
          <w:szCs w:val="28"/>
        </w:rPr>
        <w:t xml:space="preserve"> городского поселения посредством</w:t>
      </w:r>
      <w:r w:rsidRPr="00153207">
        <w:rPr>
          <w:rFonts w:ascii="Times New Roman" w:hAnsi="Times New Roman" w:cs="Times New Roman"/>
          <w:sz w:val="28"/>
          <w:szCs w:val="28"/>
        </w:rPr>
        <w:t>:</w:t>
      </w:r>
    </w:p>
    <w:p w:rsidR="00B33AE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проведения мониторинга отчета об исполнении муниципального задания и основных показателей деятельности не реже </w:t>
      </w:r>
      <w:r w:rsidRPr="001064BC">
        <w:rPr>
          <w:rFonts w:ascii="Times New Roman" w:hAnsi="Times New Roman" w:cs="Times New Roman"/>
          <w:sz w:val="28"/>
          <w:szCs w:val="28"/>
        </w:rPr>
        <w:t xml:space="preserve">одного раза в </w:t>
      </w:r>
      <w:r w:rsidR="00FA7D1D" w:rsidRPr="001064BC">
        <w:rPr>
          <w:rFonts w:ascii="Times New Roman" w:hAnsi="Times New Roman" w:cs="Times New Roman"/>
          <w:sz w:val="28"/>
          <w:szCs w:val="28"/>
        </w:rPr>
        <w:t>полугодие</w:t>
      </w:r>
      <w:r w:rsidRPr="001064BC">
        <w:rPr>
          <w:rFonts w:ascii="Times New Roman" w:hAnsi="Times New Roman" w:cs="Times New Roman"/>
          <w:sz w:val="28"/>
          <w:szCs w:val="28"/>
        </w:rPr>
        <w:t>;</w:t>
      </w:r>
    </w:p>
    <w:p w:rsidR="00FA7D1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анализа обращений и жалоб граждан, поступивших</w:t>
      </w:r>
      <w:r w:rsidR="00B33AE2">
        <w:rPr>
          <w:rFonts w:ascii="Times New Roman" w:hAnsi="Times New Roman" w:cs="Times New Roman"/>
          <w:sz w:val="28"/>
          <w:szCs w:val="28"/>
        </w:rPr>
        <w:t xml:space="preserve"> в </w:t>
      </w:r>
      <w:r w:rsidR="00FA7D1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FA7D1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FA7D1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53207">
        <w:rPr>
          <w:rFonts w:ascii="Times New Roman" w:hAnsi="Times New Roman" w:cs="Times New Roman"/>
          <w:sz w:val="28"/>
          <w:szCs w:val="28"/>
        </w:rPr>
        <w:t>, проведения по фактам обращения служебных расследований с привлечением к ответственности соответствующих специал</w:t>
      </w:r>
      <w:r w:rsidR="00FA7D1D">
        <w:rPr>
          <w:rFonts w:ascii="Times New Roman" w:hAnsi="Times New Roman" w:cs="Times New Roman"/>
          <w:sz w:val="28"/>
          <w:szCs w:val="28"/>
        </w:rPr>
        <w:t>истов по выявленным нарушениям;</w:t>
      </w:r>
    </w:p>
    <w:p w:rsidR="00FA7D1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проведения контрольных мероприятий, в том числе проверки книги отзывов и предложений Учреждения на предмет регистрации в ней жалоб на качество выполнения Работы, а</w:t>
      </w:r>
      <w:r w:rsidR="00FA7D1D">
        <w:rPr>
          <w:rFonts w:ascii="Times New Roman" w:hAnsi="Times New Roman" w:cs="Times New Roman"/>
          <w:sz w:val="28"/>
          <w:szCs w:val="28"/>
        </w:rPr>
        <w:t xml:space="preserve"> также принятия мер по жалобам.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2A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проводятся </w:t>
      </w:r>
      <w:r w:rsidR="00FA7D1D" w:rsidRPr="004D2F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A7D1D" w:rsidRPr="004D2F2A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FA7D1D" w:rsidRPr="004D2F2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D2F2A">
        <w:rPr>
          <w:rFonts w:ascii="Times New Roman" w:hAnsi="Times New Roman" w:cs="Times New Roman"/>
          <w:sz w:val="28"/>
          <w:szCs w:val="28"/>
        </w:rPr>
        <w:t xml:space="preserve"> </w:t>
      </w:r>
      <w:r w:rsidR="00E04059" w:rsidRPr="004D2F2A">
        <w:rPr>
          <w:rFonts w:ascii="Times New Roman" w:hAnsi="Times New Roman" w:cs="Times New Roman"/>
          <w:sz w:val="28"/>
          <w:szCs w:val="28"/>
        </w:rPr>
        <w:t>в соответствии с планом-графиком проведения проверок</w:t>
      </w:r>
      <w:r w:rsidRPr="004D2F2A">
        <w:rPr>
          <w:rFonts w:ascii="Times New Roman" w:hAnsi="Times New Roman" w:cs="Times New Roman"/>
          <w:sz w:val="28"/>
          <w:szCs w:val="28"/>
        </w:rPr>
        <w:t>, внеплановые - по факту поступления жалоб на качество выполняемой Работы.</w:t>
      </w:r>
      <w:r w:rsidRPr="00153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2.3. Требования к информацио</w:t>
      </w:r>
      <w:r w:rsidR="00604AE2" w:rsidRPr="00153207">
        <w:rPr>
          <w:rFonts w:ascii="Times New Roman" w:hAnsi="Times New Roman" w:cs="Times New Roman"/>
          <w:sz w:val="28"/>
          <w:szCs w:val="28"/>
        </w:rPr>
        <w:t>нному обеспечению Потребителей.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2.3.1. Потребители, обратившиеся за выполнением Работы, должны быть ознакомлены с ее содержанием, а также порядком и</w:t>
      </w:r>
      <w:r w:rsidR="00604AE2" w:rsidRPr="00153207">
        <w:rPr>
          <w:rFonts w:ascii="Times New Roman" w:hAnsi="Times New Roman" w:cs="Times New Roman"/>
          <w:sz w:val="28"/>
          <w:szCs w:val="28"/>
        </w:rPr>
        <w:t xml:space="preserve"> условиями ее оказания.</w:t>
      </w:r>
    </w:p>
    <w:p w:rsidR="00FA7D1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2.3.2. Информирование Потребителей осуществляется посредством:</w:t>
      </w:r>
    </w:p>
    <w:p w:rsidR="00FA7D1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публикации настоящего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  <w:r w:rsidRPr="00153207">
        <w:rPr>
          <w:rFonts w:ascii="Times New Roman" w:hAnsi="Times New Roman" w:cs="Times New Roman"/>
          <w:sz w:val="28"/>
          <w:szCs w:val="28"/>
        </w:rPr>
        <w:t xml:space="preserve"> в</w:t>
      </w:r>
      <w:r w:rsidR="00FA7D1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FA7D1D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размещения информации о</w:t>
      </w:r>
      <w:r w:rsidR="00FA7D1D">
        <w:rPr>
          <w:rFonts w:ascii="Times New Roman" w:hAnsi="Times New Roman" w:cs="Times New Roman"/>
          <w:sz w:val="28"/>
          <w:szCs w:val="28"/>
        </w:rPr>
        <w:t xml:space="preserve">б Учреждении </w:t>
      </w:r>
      <w:r w:rsidR="00FA7D1D" w:rsidRPr="00291F7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официальном сайте Администрации </w:t>
      </w:r>
      <w:proofErr w:type="spellStart"/>
      <w:r w:rsidR="00FA7D1D" w:rsidRPr="00291F7E">
        <w:rPr>
          <w:rFonts w:ascii="Times New Roman" w:hAnsi="Times New Roman" w:cs="Times New Roman"/>
          <w:kern w:val="1"/>
          <w:sz w:val="28"/>
          <w:szCs w:val="28"/>
          <w:lang w:eastAsia="ar-SA"/>
        </w:rPr>
        <w:t>Аксайского</w:t>
      </w:r>
      <w:proofErr w:type="spellEnd"/>
      <w:r w:rsidR="00FA7D1D" w:rsidRPr="00291F7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городского поселения в сети Интернет</w:t>
      </w:r>
      <w:r w:rsidRPr="00153207">
        <w:rPr>
          <w:rFonts w:ascii="Times New Roman" w:hAnsi="Times New Roman" w:cs="Times New Roman"/>
          <w:sz w:val="28"/>
          <w:szCs w:val="28"/>
        </w:rPr>
        <w:t>, официальном сайте Учреждения;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информационных стендов, размещаемых в помещениях Учреждения;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информационных материалов (брошюр, буклетов, проспектов и т.п.);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тематич</w:t>
      </w:r>
      <w:r w:rsidR="00FC35A0">
        <w:rPr>
          <w:rFonts w:ascii="Times New Roman" w:hAnsi="Times New Roman" w:cs="Times New Roman"/>
          <w:sz w:val="28"/>
          <w:szCs w:val="28"/>
        </w:rPr>
        <w:t>еских публикаций и телепередач.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Потребители вправе потребовать от Учреждения предоставления необходимой и достоверной и</w:t>
      </w:r>
      <w:r w:rsidR="00604AE2" w:rsidRPr="00153207">
        <w:rPr>
          <w:rFonts w:ascii="Times New Roman" w:hAnsi="Times New Roman" w:cs="Times New Roman"/>
          <w:sz w:val="28"/>
          <w:szCs w:val="28"/>
        </w:rPr>
        <w:t>нформации о выполняемой Работе.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2.3.3. Основными требованиями к информ</w:t>
      </w:r>
      <w:r w:rsidR="00FC35A0">
        <w:rPr>
          <w:rFonts w:ascii="Times New Roman" w:hAnsi="Times New Roman" w:cs="Times New Roman"/>
          <w:sz w:val="28"/>
          <w:szCs w:val="28"/>
        </w:rPr>
        <w:t>ированию Потребителей являются: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информации;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FC35A0">
        <w:rPr>
          <w:rFonts w:ascii="Times New Roman" w:hAnsi="Times New Roman" w:cs="Times New Roman"/>
          <w:sz w:val="28"/>
          <w:szCs w:val="28"/>
        </w:rPr>
        <w:t>лнота и доступность информации;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оперативнос</w:t>
      </w:r>
      <w:r w:rsidR="00FC35A0">
        <w:rPr>
          <w:rFonts w:ascii="Times New Roman" w:hAnsi="Times New Roman" w:cs="Times New Roman"/>
          <w:sz w:val="28"/>
          <w:szCs w:val="28"/>
        </w:rPr>
        <w:t>ть в предоставлении информации.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На информационных стендах Учреждения, выполняющего Работу, должна быт</w:t>
      </w:r>
      <w:r w:rsidR="00FC35A0">
        <w:rPr>
          <w:rFonts w:ascii="Times New Roman" w:hAnsi="Times New Roman" w:cs="Times New Roman"/>
          <w:sz w:val="28"/>
          <w:szCs w:val="28"/>
        </w:rPr>
        <w:t>ь указана следующая информация: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Учреждения;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телефонов,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адреса инте</w:t>
      </w:r>
      <w:r w:rsidR="00FC35A0">
        <w:rPr>
          <w:rFonts w:ascii="Times New Roman" w:hAnsi="Times New Roman" w:cs="Times New Roman"/>
          <w:sz w:val="28"/>
          <w:szCs w:val="28"/>
        </w:rPr>
        <w:t>рнет-сайта и электронной почты;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Работы;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Потребителей;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копия лицензии на осуществление медицинской, а также иных видов деятельности, отвечающих уставным целям и требующих специального разрешения в соответствии с законода</w:t>
      </w:r>
      <w:r w:rsidR="00FC35A0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основания</w:t>
      </w:r>
      <w:r w:rsidR="00FC35A0">
        <w:rPr>
          <w:rFonts w:ascii="Times New Roman" w:hAnsi="Times New Roman" w:cs="Times New Roman"/>
          <w:sz w:val="28"/>
          <w:szCs w:val="28"/>
        </w:rPr>
        <w:t xml:space="preserve"> для отказа в получении Работы;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основания для прекращения (приостан</w:t>
      </w:r>
      <w:r w:rsidR="00FC35A0">
        <w:rPr>
          <w:rFonts w:ascii="Times New Roman" w:hAnsi="Times New Roman" w:cs="Times New Roman"/>
          <w:sz w:val="28"/>
          <w:szCs w:val="28"/>
        </w:rPr>
        <w:t>овления) предоставления Работы;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</w:t>
      </w:r>
      <w:r w:rsidR="00FC35A0">
        <w:rPr>
          <w:rFonts w:ascii="Times New Roman" w:hAnsi="Times New Roman" w:cs="Times New Roman"/>
          <w:sz w:val="28"/>
          <w:szCs w:val="28"/>
        </w:rPr>
        <w:t>ных лиц, работников Учреждения;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адреса, телефоны вышестоя</w:t>
      </w:r>
      <w:r w:rsidR="00604AE2" w:rsidRPr="00153207">
        <w:rPr>
          <w:rFonts w:ascii="Times New Roman" w:hAnsi="Times New Roman" w:cs="Times New Roman"/>
          <w:sz w:val="28"/>
          <w:szCs w:val="28"/>
        </w:rPr>
        <w:t>щих организаций.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2.4. Иные требования, необходимые для обеспечения выполнения</w:t>
      </w:r>
      <w:r w:rsidR="00FC35A0">
        <w:rPr>
          <w:rFonts w:ascii="Times New Roman" w:hAnsi="Times New Roman" w:cs="Times New Roman"/>
          <w:sz w:val="28"/>
          <w:szCs w:val="28"/>
        </w:rPr>
        <w:t xml:space="preserve"> Работы на качественном уровне.</w:t>
      </w:r>
    </w:p>
    <w:p w:rsidR="00FC35A0" w:rsidRDefault="00FC35A0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Учреждения: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обеспечивает разъяснение и доведение настоящего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  <w:r w:rsidR="00FC35A0">
        <w:rPr>
          <w:rFonts w:ascii="Times New Roman" w:hAnsi="Times New Roman" w:cs="Times New Roman"/>
          <w:sz w:val="28"/>
          <w:szCs w:val="28"/>
        </w:rPr>
        <w:t xml:space="preserve"> до всех работников Учреждения;</w:t>
      </w:r>
    </w:p>
    <w:p w:rsidR="00FC35A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организовывает информационное обеспечение процесса выполнения Работы в соответствии с тре</w:t>
      </w:r>
      <w:r w:rsidR="00FC35A0">
        <w:rPr>
          <w:rFonts w:ascii="Times New Roman" w:hAnsi="Times New Roman" w:cs="Times New Roman"/>
          <w:sz w:val="28"/>
          <w:szCs w:val="28"/>
        </w:rPr>
        <w:t xml:space="preserve">бованиями настоящего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  <w:r w:rsidR="00FC35A0">
        <w:rPr>
          <w:rFonts w:ascii="Times New Roman" w:hAnsi="Times New Roman" w:cs="Times New Roman"/>
          <w:sz w:val="28"/>
          <w:szCs w:val="28"/>
        </w:rPr>
        <w:t>;</w:t>
      </w:r>
    </w:p>
    <w:p w:rsidR="00604AE2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со</w:t>
      </w:r>
      <w:r w:rsidR="00604AE2" w:rsidRPr="00153207">
        <w:rPr>
          <w:rFonts w:ascii="Times New Roman" w:hAnsi="Times New Roman" w:cs="Times New Roman"/>
          <w:sz w:val="28"/>
          <w:szCs w:val="28"/>
        </w:rPr>
        <w:t xml:space="preserve">блюдением настоящего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  <w:r w:rsidR="00604AE2" w:rsidRPr="00153207">
        <w:rPr>
          <w:rFonts w:ascii="Times New Roman" w:hAnsi="Times New Roman" w:cs="Times New Roman"/>
          <w:sz w:val="28"/>
          <w:szCs w:val="28"/>
        </w:rPr>
        <w:t>.</w:t>
      </w:r>
    </w:p>
    <w:p w:rsidR="00604AE2" w:rsidRPr="00153207" w:rsidRDefault="00604AE2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6A02" w:rsidRDefault="000A20BC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3. Тре</w:t>
      </w:r>
      <w:r w:rsidR="00604AE2" w:rsidRPr="00153207">
        <w:rPr>
          <w:rFonts w:ascii="Times New Roman" w:hAnsi="Times New Roman" w:cs="Times New Roman"/>
          <w:sz w:val="28"/>
          <w:szCs w:val="28"/>
        </w:rPr>
        <w:t>бования к результату выполнения</w:t>
      </w:r>
      <w:r w:rsidR="00BE6A02">
        <w:rPr>
          <w:rFonts w:ascii="Times New Roman" w:hAnsi="Times New Roman" w:cs="Times New Roman"/>
          <w:sz w:val="28"/>
          <w:szCs w:val="28"/>
        </w:rPr>
        <w:t xml:space="preserve"> </w:t>
      </w:r>
      <w:r w:rsidRPr="00153207">
        <w:rPr>
          <w:rFonts w:ascii="Times New Roman" w:hAnsi="Times New Roman" w:cs="Times New Roman"/>
          <w:sz w:val="28"/>
          <w:szCs w:val="28"/>
        </w:rPr>
        <w:t>Работы</w:t>
      </w:r>
    </w:p>
    <w:p w:rsidR="00BE6A02" w:rsidRDefault="00BE6A02" w:rsidP="00221F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6A0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Качественное выполнение Работы должно обеспечивать потребность населения к ведению здорового образа жизни, способствовать улучшению или восстановлению здоровья, поднятию жизненного тонуса населения, отвлечению от жизненных трудностей и конфликтов, преодолению стрессовых ситуаций, всестороннему развитию детей и подростков, профилактике правонарушений среди детей и молодежи, поддержке активного долголетия.</w:t>
      </w:r>
    </w:p>
    <w:p w:rsidR="00BE6A02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Основные показатели оценки качества выполнения Работы</w:t>
      </w:r>
    </w:p>
    <w:tbl>
      <w:tblPr>
        <w:tblStyle w:val="a9"/>
        <w:tblW w:w="9968" w:type="dxa"/>
        <w:tblInd w:w="108" w:type="dxa"/>
        <w:tblLook w:val="04A0"/>
      </w:tblPr>
      <w:tblGrid>
        <w:gridCol w:w="6629"/>
        <w:gridCol w:w="1735"/>
        <w:gridCol w:w="1604"/>
      </w:tblGrid>
      <w:tr w:rsidR="007C7293" w:rsidTr="002E17A5">
        <w:tc>
          <w:tcPr>
            <w:tcW w:w="6629" w:type="dxa"/>
            <w:vAlign w:val="center"/>
          </w:tcPr>
          <w:p w:rsidR="007C7293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5" w:type="dxa"/>
            <w:vAlign w:val="center"/>
          </w:tcPr>
          <w:p w:rsidR="007C7293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4" w:type="dxa"/>
            <w:vAlign w:val="center"/>
          </w:tcPr>
          <w:p w:rsidR="007C7293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C7293" w:rsidTr="002E17A5">
        <w:tc>
          <w:tcPr>
            <w:tcW w:w="6629" w:type="dxa"/>
            <w:vAlign w:val="center"/>
          </w:tcPr>
          <w:p w:rsidR="007C7293" w:rsidRDefault="007C7293" w:rsidP="00221FE7">
            <w:pPr>
              <w:spacing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спортивного сооружения</w:t>
            </w:r>
          </w:p>
        </w:tc>
        <w:tc>
          <w:tcPr>
            <w:tcW w:w="1735" w:type="dxa"/>
            <w:vAlign w:val="center"/>
          </w:tcPr>
          <w:p w:rsidR="007C7293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04" w:type="dxa"/>
            <w:vAlign w:val="center"/>
          </w:tcPr>
          <w:p w:rsidR="007C7293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7293" w:rsidTr="002E17A5">
        <w:tc>
          <w:tcPr>
            <w:tcW w:w="6629" w:type="dxa"/>
            <w:vAlign w:val="center"/>
          </w:tcPr>
          <w:p w:rsidR="007C7293" w:rsidRDefault="007C7293" w:rsidP="00221FE7">
            <w:pPr>
              <w:spacing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обоснованных и зарегистрированных письменных жалоб на несоответствие </w:t>
            </w:r>
            <w:r w:rsidR="00D74928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</w:p>
        </w:tc>
        <w:tc>
          <w:tcPr>
            <w:tcW w:w="1735" w:type="dxa"/>
            <w:vAlign w:val="center"/>
          </w:tcPr>
          <w:p w:rsidR="007C7293" w:rsidRPr="00153207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0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604" w:type="dxa"/>
            <w:vAlign w:val="center"/>
          </w:tcPr>
          <w:p w:rsidR="007C7293" w:rsidRPr="00153207" w:rsidRDefault="007C7293" w:rsidP="00221F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7293" w:rsidRDefault="007C7293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D1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Степень удовлетворенности Потребителей результатами выполнения Работы может оцениваться также иными методами, в т</w:t>
      </w:r>
      <w:r w:rsidR="0004041C">
        <w:rPr>
          <w:rFonts w:ascii="Times New Roman" w:hAnsi="Times New Roman" w:cs="Times New Roman"/>
          <w:sz w:val="28"/>
          <w:szCs w:val="28"/>
        </w:rPr>
        <w:t>ом числе опросами Потребителей.</w:t>
      </w:r>
    </w:p>
    <w:p w:rsidR="0004041C" w:rsidRPr="00153207" w:rsidRDefault="0004041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D1" w:rsidRDefault="0004041C" w:rsidP="00221FE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0BC" w:rsidRPr="00153207">
        <w:rPr>
          <w:rFonts w:ascii="Times New Roman" w:hAnsi="Times New Roman" w:cs="Times New Roman"/>
          <w:sz w:val="28"/>
          <w:szCs w:val="28"/>
        </w:rPr>
        <w:t>. Порядок подачи, регистрации и рассмотрения обращений (жалоб) на несоответствующее выполнение Ра</w:t>
      </w:r>
      <w:r>
        <w:rPr>
          <w:rFonts w:ascii="Times New Roman" w:hAnsi="Times New Roman" w:cs="Times New Roman"/>
          <w:sz w:val="28"/>
          <w:szCs w:val="28"/>
        </w:rPr>
        <w:t xml:space="preserve">боты, на несоблюдение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</w:p>
    <w:p w:rsidR="0004041C" w:rsidRPr="00153207" w:rsidRDefault="0004041C" w:rsidP="00221FE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9D1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 xml:space="preserve">Потребитель (его представитель) (далее </w:t>
      </w:r>
      <w:r w:rsidR="002E17A5">
        <w:rPr>
          <w:rFonts w:ascii="Times New Roman" w:hAnsi="Times New Roman" w:cs="Times New Roman"/>
          <w:sz w:val="28"/>
          <w:szCs w:val="28"/>
        </w:rPr>
        <w:t>-</w:t>
      </w:r>
      <w:r w:rsidRPr="00153207">
        <w:rPr>
          <w:rFonts w:ascii="Times New Roman" w:hAnsi="Times New Roman" w:cs="Times New Roman"/>
          <w:sz w:val="28"/>
          <w:szCs w:val="28"/>
        </w:rPr>
        <w:t xml:space="preserve"> заявитель) имеет право обжаловать решения, действия (бездействие), принятые (осуществленные) при выполнении Работы, в досудебном и (или) судебном порядке. </w:t>
      </w:r>
      <w:proofErr w:type="gramEnd"/>
    </w:p>
    <w:p w:rsidR="00E119D1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4.2. В досудебном порядке жалоба на качество выполнения Работы, на несоблюдение иных требований </w:t>
      </w:r>
      <w:r w:rsidR="00D74928">
        <w:rPr>
          <w:rFonts w:ascii="Times New Roman" w:hAnsi="Times New Roman" w:cs="Times New Roman"/>
          <w:sz w:val="28"/>
          <w:szCs w:val="28"/>
        </w:rPr>
        <w:t>Регламента</w:t>
      </w:r>
      <w:r w:rsidRPr="00153207">
        <w:rPr>
          <w:rFonts w:ascii="Times New Roman" w:hAnsi="Times New Roman" w:cs="Times New Roman"/>
          <w:sz w:val="28"/>
          <w:szCs w:val="28"/>
        </w:rPr>
        <w:t xml:space="preserve"> подаются на имя руководителя Учреждения. Решения, действия (бездействие) руководителя Учреждения могут быть обжалованы </w:t>
      </w:r>
      <w:r w:rsidR="00AF717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AF7171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F717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7171">
        <w:rPr>
          <w:rFonts w:ascii="Times New Roman" w:hAnsi="Times New Roman" w:cs="Times New Roman"/>
          <w:sz w:val="28"/>
          <w:szCs w:val="28"/>
        </w:rPr>
        <w:t>Администрация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23E1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4.3. Жалоба должна содержать следующую информацию:</w:t>
      </w:r>
    </w:p>
    <w:p w:rsidR="007559C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наименование Учреждения, в которое направляется обращение, либо </w:t>
      </w:r>
      <w:r w:rsidR="00B21FFB">
        <w:rPr>
          <w:rFonts w:ascii="Times New Roman" w:hAnsi="Times New Roman" w:cs="Times New Roman"/>
          <w:sz w:val="28"/>
          <w:szCs w:val="28"/>
        </w:rPr>
        <w:t>Администрацию</w:t>
      </w:r>
      <w:r w:rsidRPr="00153207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7559C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0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59C0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E119D1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(бездействием).</w:t>
      </w:r>
      <w:r w:rsidR="007559C0">
        <w:rPr>
          <w:rFonts w:ascii="Times New Roman" w:hAnsi="Times New Roman" w:cs="Times New Roman"/>
          <w:sz w:val="28"/>
          <w:szCs w:val="28"/>
        </w:rPr>
        <w:t xml:space="preserve"> </w:t>
      </w:r>
      <w:r w:rsidRPr="00153207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E119D1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4.4. Жалоба регистрируется в день ее подачи. Ответ направляется заявителю в установленные законодательством сроки. </w:t>
      </w:r>
    </w:p>
    <w:p w:rsidR="00E119D1" w:rsidRPr="001532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 xml:space="preserve">4.5. По результатам рассмотрения жалобы принимается решение об удовлетворении требований, указанных в жалобе (признании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неправомерными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действия (бездействия), решения </w:t>
      </w:r>
      <w:r w:rsidR="004D2F2A">
        <w:rPr>
          <w:rFonts w:ascii="Times New Roman" w:hAnsi="Times New Roman" w:cs="Times New Roman"/>
          <w:sz w:val="28"/>
          <w:szCs w:val="28"/>
        </w:rPr>
        <w:t>Администрации</w:t>
      </w:r>
      <w:r w:rsidRPr="00153207">
        <w:rPr>
          <w:rFonts w:ascii="Times New Roman" w:hAnsi="Times New Roman" w:cs="Times New Roman"/>
          <w:sz w:val="28"/>
          <w:szCs w:val="28"/>
        </w:rPr>
        <w:t xml:space="preserve">, работника Учреждения), либо об отказе в их удовлетворении. Ответ, содержащий результаты рассмотрения жалобы, направляется заявителю. </w:t>
      </w:r>
    </w:p>
    <w:p w:rsidR="00617807" w:rsidRDefault="000A20BC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07">
        <w:rPr>
          <w:rFonts w:ascii="Times New Roman" w:hAnsi="Times New Roman" w:cs="Times New Roman"/>
          <w:sz w:val="28"/>
          <w:szCs w:val="28"/>
        </w:rPr>
        <w:t>4.6. Ответ на жалобу не дается в случае отсутствия в письменной жалобе фамилии и почтового адреса заявителя. При получении жалобы, в которой содержатся нецензурные либо оскорбительные выражения, угрозы жизни, здоровью и имуществу должностного лица</w:t>
      </w:r>
      <w:r w:rsidR="004D2F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53207">
        <w:rPr>
          <w:rFonts w:ascii="Times New Roman" w:hAnsi="Times New Roman" w:cs="Times New Roman"/>
          <w:sz w:val="28"/>
          <w:szCs w:val="28"/>
        </w:rPr>
        <w:t xml:space="preserve">, работника Учреждения, а также членов его семьи, жалоба может быть оставлена без ответа по существу поставленных в ней вопросов. Заявителю, направившему жалобу, сообщается о недопустимости злоупотребления правом.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заявителем не приводятся новые доводы или обстоятельства при условии, что указанная жалоба и ранее направляемые жалобы направлялись в одно и то же Учреждение или </w:t>
      </w:r>
      <w:r w:rsidR="004D2F2A">
        <w:rPr>
          <w:rFonts w:ascii="Times New Roman" w:hAnsi="Times New Roman" w:cs="Times New Roman"/>
          <w:sz w:val="28"/>
          <w:szCs w:val="28"/>
        </w:rPr>
        <w:t>Администрации</w:t>
      </w:r>
      <w:r w:rsidRPr="00153207">
        <w:rPr>
          <w:rFonts w:ascii="Times New Roman" w:hAnsi="Times New Roman" w:cs="Times New Roman"/>
          <w:sz w:val="28"/>
          <w:szCs w:val="28"/>
        </w:rPr>
        <w:t xml:space="preserve">, </w:t>
      </w:r>
      <w:r w:rsidR="004D2F2A">
        <w:rPr>
          <w:rFonts w:ascii="Times New Roman" w:hAnsi="Times New Roman" w:cs="Times New Roman"/>
          <w:sz w:val="28"/>
          <w:szCs w:val="28"/>
        </w:rPr>
        <w:t>Администрация</w:t>
      </w:r>
      <w:r w:rsidRPr="00153207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жалобы и прекращении переписки по данному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вопросу. О данном решении уведомляется заявитель, направивший жалобу. Жалоба, содержащая вопросы, решение которых не входит в компетенцию Учреждения, направляется в течение семи дней со дня регистрации в соответствующий орган или </w:t>
      </w:r>
      <w:r w:rsidR="004D2F2A">
        <w:rPr>
          <w:rFonts w:ascii="Times New Roman" w:hAnsi="Times New Roman" w:cs="Times New Roman"/>
          <w:sz w:val="28"/>
          <w:szCs w:val="28"/>
        </w:rPr>
        <w:t>Администрации</w:t>
      </w:r>
      <w:r w:rsidRPr="00153207">
        <w:rPr>
          <w:rFonts w:ascii="Times New Roman" w:hAnsi="Times New Roman" w:cs="Times New Roman"/>
          <w:sz w:val="28"/>
          <w:szCs w:val="28"/>
        </w:rPr>
        <w:t xml:space="preserve">, в компетенцию которых входит решение поставленных вопросов, с уведомлением заявителя, направившего жалобу, о ее переадресации. Если текст жалобы не поддается прочтению, ответ на нее не </w:t>
      </w:r>
      <w:proofErr w:type="gramStart"/>
      <w:r w:rsidRPr="00153207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153207">
        <w:rPr>
          <w:rFonts w:ascii="Times New Roman" w:hAnsi="Times New Roman" w:cs="Times New Roman"/>
          <w:sz w:val="28"/>
          <w:szCs w:val="28"/>
        </w:rPr>
        <w:t xml:space="preserve"> и она не </w:t>
      </w:r>
      <w:r w:rsidRPr="00153207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направлению на рассмотрение в соответствующий орган или </w:t>
      </w:r>
      <w:r w:rsidR="004D2F2A">
        <w:rPr>
          <w:rFonts w:ascii="Times New Roman" w:hAnsi="Times New Roman" w:cs="Times New Roman"/>
          <w:sz w:val="28"/>
          <w:szCs w:val="28"/>
        </w:rPr>
        <w:t>Администрации</w:t>
      </w:r>
      <w:r w:rsidRPr="001532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D2F2A">
        <w:rPr>
          <w:rFonts w:ascii="Times New Roman" w:hAnsi="Times New Roman" w:cs="Times New Roman"/>
          <w:sz w:val="28"/>
          <w:szCs w:val="28"/>
        </w:rPr>
        <w:t>ее</w:t>
      </w:r>
      <w:r w:rsidRPr="00153207">
        <w:rPr>
          <w:rFonts w:ascii="Times New Roman" w:hAnsi="Times New Roman" w:cs="Times New Roman"/>
          <w:sz w:val="28"/>
          <w:szCs w:val="28"/>
        </w:rPr>
        <w:t xml:space="preserve">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 Если ответ по существу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 Заявитель вправе оспорить действия (бездействие) и решения, осуществляемые (принятые) в ходе выполнения Работы, в судебном порядке в соответствии с законодательством Российской Федерации. </w:t>
      </w:r>
    </w:p>
    <w:p w:rsidR="00617807" w:rsidRDefault="00617807" w:rsidP="00221F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7807" w:rsidSect="000A20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0BC"/>
    <w:rsid w:val="00003D8D"/>
    <w:rsid w:val="0004041C"/>
    <w:rsid w:val="000450CD"/>
    <w:rsid w:val="00065899"/>
    <w:rsid w:val="000A20BC"/>
    <w:rsid w:val="001046B3"/>
    <w:rsid w:val="001064BC"/>
    <w:rsid w:val="00147220"/>
    <w:rsid w:val="00153207"/>
    <w:rsid w:val="001D00C7"/>
    <w:rsid w:val="00200AF8"/>
    <w:rsid w:val="00221FE7"/>
    <w:rsid w:val="0026366F"/>
    <w:rsid w:val="002D6428"/>
    <w:rsid w:val="002E17A5"/>
    <w:rsid w:val="0034172E"/>
    <w:rsid w:val="003C6D99"/>
    <w:rsid w:val="00433AA1"/>
    <w:rsid w:val="00435A14"/>
    <w:rsid w:val="004A5706"/>
    <w:rsid w:val="004D2F2A"/>
    <w:rsid w:val="004F6458"/>
    <w:rsid w:val="00564B2E"/>
    <w:rsid w:val="005D29AE"/>
    <w:rsid w:val="00604AE2"/>
    <w:rsid w:val="00617807"/>
    <w:rsid w:val="006F1F2D"/>
    <w:rsid w:val="006F21BA"/>
    <w:rsid w:val="007559C0"/>
    <w:rsid w:val="0076795D"/>
    <w:rsid w:val="00785F80"/>
    <w:rsid w:val="007B4F7F"/>
    <w:rsid w:val="007C7293"/>
    <w:rsid w:val="007D23E1"/>
    <w:rsid w:val="008369CA"/>
    <w:rsid w:val="00842D59"/>
    <w:rsid w:val="008A6CC4"/>
    <w:rsid w:val="009372E2"/>
    <w:rsid w:val="009440F6"/>
    <w:rsid w:val="009A6204"/>
    <w:rsid w:val="009E1884"/>
    <w:rsid w:val="00AF7171"/>
    <w:rsid w:val="00B0750F"/>
    <w:rsid w:val="00B21FFB"/>
    <w:rsid w:val="00B33AE2"/>
    <w:rsid w:val="00B865F5"/>
    <w:rsid w:val="00BD5DE1"/>
    <w:rsid w:val="00BE6A02"/>
    <w:rsid w:val="00C059B4"/>
    <w:rsid w:val="00CE3C1E"/>
    <w:rsid w:val="00CE7B96"/>
    <w:rsid w:val="00CE7FFD"/>
    <w:rsid w:val="00D74928"/>
    <w:rsid w:val="00D81ABD"/>
    <w:rsid w:val="00DF24C4"/>
    <w:rsid w:val="00E04059"/>
    <w:rsid w:val="00E04F06"/>
    <w:rsid w:val="00E119D1"/>
    <w:rsid w:val="00E81C9F"/>
    <w:rsid w:val="00ED6209"/>
    <w:rsid w:val="00F25A5D"/>
    <w:rsid w:val="00F758B7"/>
    <w:rsid w:val="00F9005D"/>
    <w:rsid w:val="00FA7D1D"/>
    <w:rsid w:val="00FC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BC"/>
    <w:pPr>
      <w:ind w:left="720"/>
      <w:contextualSpacing/>
    </w:pPr>
  </w:style>
  <w:style w:type="paragraph" w:customStyle="1" w:styleId="ConsPlusNormal">
    <w:name w:val="ConsPlusNormal"/>
    <w:uiPriority w:val="99"/>
    <w:rsid w:val="0015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53207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53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20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81ABD"/>
    <w:rPr>
      <w:color w:val="0000FF"/>
      <w:u w:val="single"/>
    </w:rPr>
  </w:style>
  <w:style w:type="table" w:styleId="a9">
    <w:name w:val="Table Grid"/>
    <w:basedOn w:val="a1"/>
    <w:uiPriority w:val="59"/>
    <w:rsid w:val="007C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369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9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0604</dc:creator>
  <cp:keywords/>
  <dc:description/>
  <cp:lastModifiedBy>0604</cp:lastModifiedBy>
  <cp:revision>14</cp:revision>
  <cp:lastPrinted>2019-10-30T13:57:00Z</cp:lastPrinted>
  <dcterms:created xsi:type="dcterms:W3CDTF">2019-10-07T12:19:00Z</dcterms:created>
  <dcterms:modified xsi:type="dcterms:W3CDTF">2019-10-30T13:57:00Z</dcterms:modified>
</cp:coreProperties>
</file>