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A4" w:rsidRDefault="007C0DEA" w:rsidP="006B307C">
      <w:pPr>
        <w:pStyle w:val="a8"/>
        <w:rPr>
          <w:b/>
          <w:sz w:val="28"/>
          <w:szCs w:val="28"/>
        </w:rPr>
      </w:pPr>
      <w:r w:rsidRPr="007C0DEA">
        <w:rPr>
          <w:b/>
          <w:sz w:val="28"/>
          <w:szCs w:val="28"/>
        </w:rPr>
        <w:drawing>
          <wp:inline distT="0" distB="0" distL="0" distR="0">
            <wp:extent cx="981075" cy="1323975"/>
            <wp:effectExtent l="0" t="0" r="0" b="0"/>
            <wp:docPr id="1" name="Рисунок 1" descr="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р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D3" w:rsidRDefault="001F4AD3" w:rsidP="001F4AD3">
      <w:pPr>
        <w:pStyle w:val="a8"/>
        <w:jc w:val="right"/>
        <w:rPr>
          <w:noProof/>
        </w:rPr>
      </w:pPr>
    </w:p>
    <w:p w:rsidR="001F4AD3" w:rsidRDefault="001F4AD3" w:rsidP="001F4AD3">
      <w:pPr>
        <w:pStyle w:val="a8"/>
        <w:jc w:val="right"/>
        <w:rPr>
          <w:noProof/>
        </w:rPr>
      </w:pPr>
    </w:p>
    <w:p w:rsidR="001F4AD3" w:rsidRDefault="001F4AD3" w:rsidP="001F4AD3">
      <w:pPr>
        <w:pStyle w:val="a8"/>
        <w:jc w:val="right"/>
        <w:rPr>
          <w:b/>
          <w:sz w:val="28"/>
          <w:szCs w:val="28"/>
        </w:rPr>
      </w:pP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СОБРАНИЕ ДЕПУТАТОВ </w:t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АКСАЙСКОГО ГОРОДСКОГО ПОСЕЛЕНИЯ</w:t>
      </w: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</w:p>
    <w:p w:rsidR="006B307C" w:rsidRPr="0044226F" w:rsidRDefault="006B307C" w:rsidP="006B307C">
      <w:pPr>
        <w:pStyle w:val="a8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РЕШЕНИЕ</w:t>
      </w:r>
    </w:p>
    <w:p w:rsidR="006B307C" w:rsidRPr="0044226F" w:rsidRDefault="006B307C" w:rsidP="006B307C">
      <w:pPr>
        <w:pStyle w:val="a8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53"/>
      </w:tblGrid>
      <w:tr w:rsidR="006B307C" w:rsidRPr="0044226F" w:rsidTr="006B30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307C" w:rsidRPr="0044226F" w:rsidRDefault="006B307C" w:rsidP="006B307C">
            <w:pPr>
              <w:jc w:val="both"/>
              <w:rPr>
                <w:bCs/>
                <w:sz w:val="28"/>
                <w:szCs w:val="28"/>
              </w:rPr>
            </w:pPr>
            <w:r w:rsidRPr="0044226F">
              <w:rPr>
                <w:bCs/>
                <w:sz w:val="28"/>
                <w:szCs w:val="28"/>
              </w:rPr>
              <w:t>О</w:t>
            </w:r>
            <w:r w:rsidR="00B50D94">
              <w:rPr>
                <w:bCs/>
                <w:sz w:val="28"/>
                <w:szCs w:val="28"/>
              </w:rPr>
              <w:t xml:space="preserve"> внесении изменений в Решение Собрания депутатов Аксайского городского поселения от </w:t>
            </w:r>
            <w:r w:rsidR="00CF553C">
              <w:rPr>
                <w:bCs/>
                <w:sz w:val="28"/>
                <w:szCs w:val="28"/>
              </w:rPr>
              <w:t>24</w:t>
            </w:r>
            <w:r w:rsidR="00B50D94">
              <w:rPr>
                <w:bCs/>
                <w:sz w:val="28"/>
                <w:szCs w:val="28"/>
              </w:rPr>
              <w:t>.12.20</w:t>
            </w:r>
            <w:r w:rsidR="00CF553C">
              <w:rPr>
                <w:bCs/>
                <w:sz w:val="28"/>
                <w:szCs w:val="28"/>
              </w:rPr>
              <w:t>20</w:t>
            </w:r>
            <w:r w:rsidR="00B50D94">
              <w:rPr>
                <w:bCs/>
                <w:sz w:val="28"/>
                <w:szCs w:val="28"/>
              </w:rPr>
              <w:t xml:space="preserve"> года №</w:t>
            </w:r>
            <w:r w:rsidR="00CF553C">
              <w:rPr>
                <w:bCs/>
                <w:sz w:val="28"/>
                <w:szCs w:val="28"/>
              </w:rPr>
              <w:t>325</w:t>
            </w:r>
            <w:r w:rsidR="00B50D94">
              <w:rPr>
                <w:bCs/>
                <w:sz w:val="28"/>
                <w:szCs w:val="28"/>
              </w:rPr>
              <w:t xml:space="preserve"> «О</w:t>
            </w:r>
            <w:r w:rsidRPr="0044226F">
              <w:rPr>
                <w:bCs/>
                <w:sz w:val="28"/>
                <w:szCs w:val="28"/>
              </w:rPr>
              <w:t xml:space="preserve"> бюджете Аксайского городского поселения Аксайского района на 202</w:t>
            </w:r>
            <w:r w:rsidR="00CF553C">
              <w:rPr>
                <w:bCs/>
                <w:sz w:val="28"/>
                <w:szCs w:val="28"/>
              </w:rPr>
              <w:t>1</w:t>
            </w:r>
            <w:r w:rsidRPr="0044226F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CF553C">
              <w:rPr>
                <w:bCs/>
                <w:sz w:val="28"/>
                <w:szCs w:val="28"/>
              </w:rPr>
              <w:t>2</w:t>
            </w:r>
            <w:r w:rsidRPr="0044226F">
              <w:rPr>
                <w:bCs/>
                <w:sz w:val="28"/>
                <w:szCs w:val="28"/>
              </w:rPr>
              <w:t xml:space="preserve"> и 202</w:t>
            </w:r>
            <w:r w:rsidR="00CF553C">
              <w:rPr>
                <w:bCs/>
                <w:sz w:val="28"/>
                <w:szCs w:val="28"/>
              </w:rPr>
              <w:t>3</w:t>
            </w:r>
            <w:r w:rsidRPr="0044226F">
              <w:rPr>
                <w:bCs/>
                <w:sz w:val="28"/>
                <w:szCs w:val="28"/>
              </w:rPr>
              <w:t xml:space="preserve"> годов</w:t>
            </w:r>
            <w:r w:rsidR="00B50D94">
              <w:rPr>
                <w:bCs/>
                <w:sz w:val="28"/>
                <w:szCs w:val="28"/>
              </w:rPr>
              <w:t>»</w:t>
            </w:r>
          </w:p>
          <w:p w:rsidR="006B307C" w:rsidRPr="0044226F" w:rsidRDefault="006B307C" w:rsidP="001277E3">
            <w:pPr>
              <w:rPr>
                <w:bCs/>
                <w:sz w:val="28"/>
                <w:szCs w:val="28"/>
              </w:rPr>
            </w:pPr>
          </w:p>
        </w:tc>
      </w:tr>
    </w:tbl>
    <w:p w:rsidR="006B307C" w:rsidRPr="0044226F" w:rsidRDefault="006B307C" w:rsidP="00C560EA">
      <w:pPr>
        <w:pStyle w:val="3"/>
        <w:ind w:left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Принято Собранием депутатов                                                   </w:t>
      </w:r>
      <w:r w:rsidR="00C560EA" w:rsidRPr="0044226F">
        <w:rPr>
          <w:b/>
          <w:sz w:val="28"/>
          <w:szCs w:val="28"/>
        </w:rPr>
        <w:t xml:space="preserve">          </w:t>
      </w:r>
      <w:r w:rsidRPr="0044226F">
        <w:rPr>
          <w:b/>
          <w:sz w:val="28"/>
          <w:szCs w:val="28"/>
        </w:rPr>
        <w:t xml:space="preserve"> </w:t>
      </w:r>
      <w:r w:rsidR="007C0DEA">
        <w:rPr>
          <w:b/>
          <w:sz w:val="28"/>
          <w:szCs w:val="28"/>
        </w:rPr>
        <w:t>23.12.</w:t>
      </w:r>
      <w:r w:rsidR="00B50D94">
        <w:rPr>
          <w:b/>
          <w:sz w:val="28"/>
          <w:szCs w:val="28"/>
        </w:rPr>
        <w:t>202</w:t>
      </w:r>
      <w:r w:rsidR="00CF553C">
        <w:rPr>
          <w:b/>
          <w:sz w:val="28"/>
          <w:szCs w:val="28"/>
        </w:rPr>
        <w:t>1</w:t>
      </w:r>
      <w:r w:rsidRPr="0044226F">
        <w:rPr>
          <w:b/>
          <w:sz w:val="28"/>
          <w:szCs w:val="28"/>
        </w:rPr>
        <w:t xml:space="preserve"> года</w:t>
      </w:r>
    </w:p>
    <w:p w:rsidR="006B307C" w:rsidRPr="0044226F" w:rsidRDefault="006B307C" w:rsidP="006B307C">
      <w:pPr>
        <w:ind w:firstLine="1080"/>
        <w:jc w:val="both"/>
        <w:rPr>
          <w:sz w:val="28"/>
          <w:szCs w:val="28"/>
        </w:rPr>
      </w:pPr>
    </w:p>
    <w:p w:rsidR="00F655A4" w:rsidRDefault="006B307C" w:rsidP="00B50D94">
      <w:pPr>
        <w:rPr>
          <w:b/>
          <w:color w:val="000000"/>
          <w:sz w:val="28"/>
        </w:rPr>
      </w:pPr>
      <w:r w:rsidRPr="0044226F">
        <w:rPr>
          <w:b/>
          <w:color w:val="000000"/>
          <w:sz w:val="28"/>
        </w:rPr>
        <w:t>Собрание депутатов Аксайского городского</w:t>
      </w:r>
      <w:r w:rsidR="00F655A4">
        <w:rPr>
          <w:b/>
          <w:color w:val="000000"/>
          <w:sz w:val="28"/>
        </w:rPr>
        <w:t xml:space="preserve"> поселения</w:t>
      </w:r>
    </w:p>
    <w:p w:rsidR="00F655A4" w:rsidRDefault="00F655A4" w:rsidP="00B50D94">
      <w:pPr>
        <w:rPr>
          <w:b/>
          <w:color w:val="000000"/>
          <w:sz w:val="28"/>
        </w:rPr>
      </w:pPr>
    </w:p>
    <w:p w:rsidR="006B307C" w:rsidRPr="0044226F" w:rsidRDefault="006B307C" w:rsidP="00F655A4">
      <w:pPr>
        <w:jc w:val="center"/>
        <w:rPr>
          <w:b/>
          <w:color w:val="000000"/>
          <w:sz w:val="28"/>
        </w:rPr>
      </w:pPr>
      <w:r w:rsidRPr="0044226F">
        <w:rPr>
          <w:b/>
          <w:color w:val="000000"/>
          <w:sz w:val="28"/>
        </w:rPr>
        <w:t>РЕШАЕТ:</w:t>
      </w:r>
    </w:p>
    <w:p w:rsidR="009F3EDF" w:rsidRPr="0044226F" w:rsidRDefault="009F3EDF" w:rsidP="00B017F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50D94" w:rsidRDefault="00961098" w:rsidP="00B50D94">
      <w:pPr>
        <w:widowControl w:val="0"/>
        <w:autoSpaceDE w:val="0"/>
        <w:autoSpaceDN w:val="0"/>
        <w:adjustRightInd w:val="0"/>
        <w:ind w:firstLine="851"/>
        <w:outlineLvl w:val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Статья 1.</w:t>
      </w:r>
      <w:r w:rsidR="003248E3" w:rsidRPr="0044226F">
        <w:rPr>
          <w:b/>
          <w:sz w:val="28"/>
          <w:szCs w:val="28"/>
        </w:rPr>
        <w:t xml:space="preserve"> </w:t>
      </w:r>
    </w:p>
    <w:p w:rsidR="00B50D94" w:rsidRPr="00C473D3" w:rsidRDefault="00B50D94" w:rsidP="00F46112">
      <w:pPr>
        <w:ind w:firstLine="708"/>
        <w:jc w:val="both"/>
        <w:rPr>
          <w:sz w:val="28"/>
          <w:szCs w:val="28"/>
        </w:rPr>
      </w:pPr>
      <w:r w:rsidRPr="00C473D3">
        <w:rPr>
          <w:sz w:val="28"/>
          <w:szCs w:val="28"/>
        </w:rPr>
        <w:t xml:space="preserve">Внести в Решение Собрания депутатов Аксайского городского поселения от </w:t>
      </w:r>
      <w:r w:rsidR="00517233">
        <w:rPr>
          <w:sz w:val="28"/>
          <w:szCs w:val="28"/>
        </w:rPr>
        <w:t>24.12.2020</w:t>
      </w:r>
      <w:r w:rsidRPr="00C473D3">
        <w:rPr>
          <w:sz w:val="28"/>
          <w:szCs w:val="28"/>
        </w:rPr>
        <w:t xml:space="preserve"> г</w:t>
      </w:r>
      <w:r w:rsidR="00F46112">
        <w:rPr>
          <w:sz w:val="28"/>
          <w:szCs w:val="28"/>
        </w:rPr>
        <w:t>ода</w:t>
      </w:r>
      <w:r w:rsidR="00A05737">
        <w:rPr>
          <w:sz w:val="28"/>
          <w:szCs w:val="28"/>
        </w:rPr>
        <w:t xml:space="preserve"> </w:t>
      </w:r>
      <w:r w:rsidRPr="00C473D3">
        <w:rPr>
          <w:sz w:val="28"/>
          <w:szCs w:val="28"/>
        </w:rPr>
        <w:t xml:space="preserve">№ </w:t>
      </w:r>
      <w:r w:rsidR="00517233">
        <w:rPr>
          <w:sz w:val="28"/>
          <w:szCs w:val="28"/>
        </w:rPr>
        <w:t>325</w:t>
      </w:r>
      <w:r w:rsidR="00A05737">
        <w:rPr>
          <w:sz w:val="28"/>
          <w:szCs w:val="28"/>
        </w:rPr>
        <w:t xml:space="preserve"> </w:t>
      </w:r>
      <w:r w:rsidR="00F46112">
        <w:rPr>
          <w:sz w:val="28"/>
          <w:szCs w:val="28"/>
        </w:rPr>
        <w:t>«</w:t>
      </w:r>
      <w:r w:rsidRPr="00C473D3">
        <w:rPr>
          <w:sz w:val="28"/>
          <w:szCs w:val="28"/>
        </w:rPr>
        <w:t>О бюджете Аксайского городского поселения Аксайского района на 20</w:t>
      </w:r>
      <w:r w:rsidR="00F46112">
        <w:rPr>
          <w:sz w:val="28"/>
          <w:szCs w:val="28"/>
        </w:rPr>
        <w:t>2</w:t>
      </w:r>
      <w:r w:rsidR="00517233">
        <w:rPr>
          <w:sz w:val="28"/>
          <w:szCs w:val="28"/>
        </w:rPr>
        <w:t>1</w:t>
      </w:r>
      <w:r w:rsidRPr="00C473D3">
        <w:rPr>
          <w:sz w:val="28"/>
          <w:szCs w:val="28"/>
        </w:rPr>
        <w:t xml:space="preserve"> год  и плановый период 202</w:t>
      </w:r>
      <w:r w:rsidR="00517233">
        <w:rPr>
          <w:sz w:val="28"/>
          <w:szCs w:val="28"/>
        </w:rPr>
        <w:t>2</w:t>
      </w:r>
      <w:r w:rsidRPr="00C473D3">
        <w:rPr>
          <w:sz w:val="28"/>
          <w:szCs w:val="28"/>
        </w:rPr>
        <w:t xml:space="preserve"> и 202</w:t>
      </w:r>
      <w:r w:rsidR="00517233">
        <w:rPr>
          <w:sz w:val="28"/>
          <w:szCs w:val="28"/>
        </w:rPr>
        <w:t>3</w:t>
      </w:r>
      <w:r w:rsidRPr="00C473D3">
        <w:rPr>
          <w:sz w:val="28"/>
          <w:szCs w:val="28"/>
        </w:rPr>
        <w:t xml:space="preserve"> годов</w:t>
      </w:r>
      <w:r w:rsidR="00F46112">
        <w:rPr>
          <w:sz w:val="28"/>
          <w:szCs w:val="28"/>
        </w:rPr>
        <w:t>»</w:t>
      </w:r>
      <w:r w:rsidRPr="00C473D3">
        <w:rPr>
          <w:sz w:val="28"/>
          <w:szCs w:val="28"/>
        </w:rPr>
        <w:t xml:space="preserve"> следующие изменения:</w:t>
      </w:r>
    </w:p>
    <w:p w:rsidR="00C96A6A" w:rsidRPr="00C473D3" w:rsidRDefault="00C96A6A" w:rsidP="00C96A6A">
      <w:pPr>
        <w:numPr>
          <w:ilvl w:val="2"/>
          <w:numId w:val="8"/>
        </w:numPr>
        <w:tabs>
          <w:tab w:val="num" w:pos="360"/>
          <w:tab w:val="num" w:pos="540"/>
        </w:tabs>
        <w:spacing w:line="360" w:lineRule="auto"/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Часть  1 </w:t>
      </w:r>
      <w:r w:rsidRPr="00C473D3">
        <w:rPr>
          <w:bCs/>
          <w:sz w:val="28"/>
          <w:szCs w:val="28"/>
        </w:rPr>
        <w:t xml:space="preserve">статьи 1 </w:t>
      </w:r>
      <w:r w:rsidRPr="00C473D3">
        <w:rPr>
          <w:sz w:val="28"/>
          <w:szCs w:val="28"/>
        </w:rPr>
        <w:t>изложить в следующей редакции: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2563">
        <w:rPr>
          <w:sz w:val="28"/>
          <w:szCs w:val="28"/>
        </w:rPr>
        <w:t>1. Утвердить основные характеристики бюджета Аксайского городского поселения на 2021 год, определенные с учетом уровня инфляции, не превышающего 3,7 процента (декабрь 2021 года к декабрю 2020 года):</w:t>
      </w:r>
    </w:p>
    <w:p w:rsidR="00C96A6A" w:rsidRPr="00AA2563" w:rsidRDefault="00C96A6A" w:rsidP="00C96A6A">
      <w:pPr>
        <w:ind w:left="180" w:firstLine="36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1) прогнозируемый общий объем доходов бюджета городского поселения </w:t>
      </w:r>
      <w:r w:rsidR="00577CAE">
        <w:rPr>
          <w:sz w:val="28"/>
          <w:szCs w:val="28"/>
        </w:rPr>
        <w:t>611 </w:t>
      </w:r>
      <w:r w:rsidR="00C95663">
        <w:rPr>
          <w:sz w:val="28"/>
          <w:szCs w:val="28"/>
        </w:rPr>
        <w:t>851</w:t>
      </w:r>
      <w:r w:rsidR="00577CAE">
        <w:rPr>
          <w:sz w:val="28"/>
          <w:szCs w:val="28"/>
        </w:rPr>
        <w:t>,4</w:t>
      </w:r>
      <w:r w:rsidRPr="00AA2563">
        <w:rPr>
          <w:sz w:val="28"/>
          <w:szCs w:val="28"/>
        </w:rPr>
        <w:t xml:space="preserve"> тыс.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2) общий объем расходов бюджета городского поселения в сумме </w:t>
      </w:r>
      <w:r w:rsidR="00577CAE">
        <w:rPr>
          <w:sz w:val="28"/>
          <w:szCs w:val="28"/>
        </w:rPr>
        <w:t>632 333,4</w:t>
      </w:r>
      <w:r w:rsidRPr="00762271">
        <w:rPr>
          <w:sz w:val="28"/>
          <w:szCs w:val="28"/>
        </w:rPr>
        <w:t xml:space="preserve"> тыс.</w:t>
      </w:r>
      <w:r w:rsidRPr="00AA2563">
        <w:rPr>
          <w:sz w:val="28"/>
          <w:szCs w:val="28"/>
        </w:rPr>
        <w:t xml:space="preserve">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2022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2021 год в сумме 0,0 тыс. рублей;</w:t>
      </w:r>
    </w:p>
    <w:p w:rsidR="00C96A6A" w:rsidRPr="00AA2563" w:rsidRDefault="00C96A6A" w:rsidP="00C96A6A">
      <w:pPr>
        <w:ind w:firstLine="180"/>
        <w:jc w:val="both"/>
        <w:rPr>
          <w:sz w:val="28"/>
          <w:szCs w:val="28"/>
        </w:rPr>
      </w:pPr>
      <w:r w:rsidRPr="00AA2563">
        <w:rPr>
          <w:sz w:val="28"/>
          <w:szCs w:val="28"/>
        </w:rPr>
        <w:t xml:space="preserve">5) прогнозируемый дефицит бюджета городского поселения в сумме </w:t>
      </w:r>
      <w:r w:rsidR="00577CAE">
        <w:rPr>
          <w:sz w:val="28"/>
          <w:szCs w:val="28"/>
        </w:rPr>
        <w:t>20 </w:t>
      </w:r>
      <w:r w:rsidR="00C95663">
        <w:rPr>
          <w:sz w:val="28"/>
          <w:szCs w:val="28"/>
        </w:rPr>
        <w:t>482</w:t>
      </w:r>
      <w:r w:rsidR="00577CAE">
        <w:rPr>
          <w:sz w:val="28"/>
          <w:szCs w:val="28"/>
        </w:rPr>
        <w:t>,0</w:t>
      </w:r>
      <w:r w:rsidRPr="00AA2563">
        <w:rPr>
          <w:sz w:val="28"/>
          <w:szCs w:val="28"/>
        </w:rPr>
        <w:t xml:space="preserve"> тыс. рублей.</w:t>
      </w:r>
    </w:p>
    <w:p w:rsidR="00C96A6A" w:rsidRPr="005C03A1" w:rsidRDefault="00C96A6A" w:rsidP="00C96A6A">
      <w:pPr>
        <w:pStyle w:val="af2"/>
        <w:numPr>
          <w:ilvl w:val="2"/>
          <w:numId w:val="8"/>
        </w:numPr>
        <w:spacing w:line="360" w:lineRule="auto"/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</w:t>
      </w:r>
      <w:r w:rsidRPr="005C03A1">
        <w:rPr>
          <w:sz w:val="28"/>
          <w:szCs w:val="28"/>
        </w:rPr>
        <w:t xml:space="preserve"> 2 статьи 3 изложить в следующей редакции:</w:t>
      </w:r>
    </w:p>
    <w:p w:rsidR="00C96A6A" w:rsidRPr="0044226F" w:rsidRDefault="00C96A6A" w:rsidP="00C96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226F">
        <w:rPr>
          <w:sz w:val="28"/>
          <w:szCs w:val="28"/>
        </w:rPr>
        <w:t>2. Утвердить объем бюджетных ассигнований дорожного фонда Аксайского городского поселения на 202</w:t>
      </w:r>
      <w:r>
        <w:rPr>
          <w:sz w:val="28"/>
          <w:szCs w:val="28"/>
        </w:rPr>
        <w:t>1</w:t>
      </w:r>
      <w:r w:rsidRPr="0044226F">
        <w:rPr>
          <w:sz w:val="28"/>
          <w:szCs w:val="28"/>
        </w:rPr>
        <w:t xml:space="preserve"> </w:t>
      </w:r>
      <w:r w:rsidRPr="00EA59E8">
        <w:rPr>
          <w:sz w:val="28"/>
          <w:szCs w:val="28"/>
        </w:rPr>
        <w:t xml:space="preserve">год в сумме </w:t>
      </w:r>
      <w:r w:rsidR="00577CAE">
        <w:rPr>
          <w:sz w:val="28"/>
          <w:szCs w:val="28"/>
        </w:rPr>
        <w:t xml:space="preserve">206 774,8 </w:t>
      </w:r>
      <w:r w:rsidRPr="00EA59E8">
        <w:rPr>
          <w:sz w:val="28"/>
          <w:szCs w:val="28"/>
        </w:rPr>
        <w:t xml:space="preserve"> тыс. рублей, на 2022 год в сумме </w:t>
      </w:r>
      <w:r w:rsidR="0077751C">
        <w:rPr>
          <w:sz w:val="28"/>
          <w:szCs w:val="28"/>
        </w:rPr>
        <w:t>1</w:t>
      </w:r>
      <w:r w:rsidR="000A7B9E">
        <w:rPr>
          <w:sz w:val="28"/>
          <w:szCs w:val="28"/>
        </w:rPr>
        <w:t>25 990,9</w:t>
      </w:r>
      <w:r w:rsidRPr="00EA59E8">
        <w:rPr>
          <w:sz w:val="28"/>
          <w:szCs w:val="28"/>
        </w:rPr>
        <w:t xml:space="preserve"> тыс. рублей и на 2023 год в сумме 1</w:t>
      </w:r>
      <w:r w:rsidR="000A7B9E">
        <w:rPr>
          <w:sz w:val="28"/>
          <w:szCs w:val="28"/>
        </w:rPr>
        <w:t>30 044,2</w:t>
      </w:r>
      <w:r w:rsidRPr="00EA59E8">
        <w:rPr>
          <w:sz w:val="28"/>
          <w:szCs w:val="28"/>
        </w:rPr>
        <w:t xml:space="preserve"> тыс. рублей</w:t>
      </w:r>
      <w:proofErr w:type="gramStart"/>
      <w:r w:rsidRPr="00EA59E8">
        <w:rPr>
          <w:sz w:val="28"/>
          <w:szCs w:val="28"/>
        </w:rPr>
        <w:t>.»;</w:t>
      </w:r>
      <w:r w:rsidRPr="0044226F">
        <w:rPr>
          <w:sz w:val="28"/>
          <w:szCs w:val="28"/>
        </w:rPr>
        <w:t xml:space="preserve">  </w:t>
      </w:r>
      <w:proofErr w:type="gramEnd"/>
    </w:p>
    <w:p w:rsidR="008428F3" w:rsidRPr="008428F3" w:rsidRDefault="008428F3" w:rsidP="008428F3">
      <w:pPr>
        <w:pStyle w:val="af2"/>
        <w:numPr>
          <w:ilvl w:val="2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28F3">
        <w:rPr>
          <w:sz w:val="28"/>
          <w:szCs w:val="28"/>
        </w:rPr>
        <w:t>Часть 1 статьи 6 изложить в следующей редакции:</w:t>
      </w:r>
    </w:p>
    <w:p w:rsidR="008428F3" w:rsidRPr="00F941C2" w:rsidRDefault="008428F3" w:rsidP="008428F3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DCF">
        <w:rPr>
          <w:sz w:val="28"/>
          <w:szCs w:val="28"/>
        </w:rPr>
        <w:t xml:space="preserve">«1. Утвердить общий объем безвозмездных поступлений от других бюджетов бюджетной системы Российской Федерации, предоставляемых бюджету Аксайского городского поселения на 2021 год, в сумме </w:t>
      </w:r>
      <w:r w:rsidR="00577CAE">
        <w:rPr>
          <w:sz w:val="28"/>
          <w:szCs w:val="28"/>
        </w:rPr>
        <w:t>161 804,7</w:t>
      </w:r>
      <w:r w:rsidRPr="00AA4DCF">
        <w:rPr>
          <w:sz w:val="28"/>
          <w:szCs w:val="28"/>
        </w:rPr>
        <w:t xml:space="preserve"> тыс. рублей, на 2022 год </w:t>
      </w:r>
      <w:r w:rsidR="001424ED">
        <w:rPr>
          <w:sz w:val="28"/>
          <w:szCs w:val="28"/>
        </w:rPr>
        <w:t>32 972,6</w:t>
      </w:r>
      <w:r w:rsidRPr="00AA4DCF">
        <w:rPr>
          <w:sz w:val="28"/>
          <w:szCs w:val="28"/>
        </w:rPr>
        <w:t xml:space="preserve"> тыс. рублей, на 2023 год в сумме 32 972,6 тыс. рублей</w:t>
      </w:r>
      <w:proofErr w:type="gramStart"/>
      <w:r w:rsidRPr="00AA4DCF">
        <w:rPr>
          <w:sz w:val="28"/>
          <w:szCs w:val="28"/>
        </w:rPr>
        <w:t>.»;</w:t>
      </w:r>
      <w:r>
        <w:rPr>
          <w:sz w:val="28"/>
          <w:szCs w:val="28"/>
        </w:rPr>
        <w:t xml:space="preserve"> </w:t>
      </w:r>
      <w:proofErr w:type="gramEnd"/>
    </w:p>
    <w:p w:rsidR="000A2539" w:rsidRDefault="000A2539" w:rsidP="00C9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0522" w:rsidRPr="001424ED" w:rsidRDefault="00AB0522" w:rsidP="001424ED">
      <w:pPr>
        <w:pStyle w:val="af2"/>
        <w:numPr>
          <w:ilvl w:val="2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24ED">
        <w:rPr>
          <w:bCs/>
          <w:sz w:val="28"/>
          <w:szCs w:val="28"/>
        </w:rPr>
        <w:t>Приложение 1 «Объем поступлений доходов бюджета Аксайского городского поселения на 202</w:t>
      </w:r>
      <w:r w:rsidR="00E82162" w:rsidRPr="001424ED">
        <w:rPr>
          <w:bCs/>
          <w:sz w:val="28"/>
          <w:szCs w:val="28"/>
        </w:rPr>
        <w:t>1</w:t>
      </w:r>
      <w:r w:rsidRPr="001424ED">
        <w:rPr>
          <w:bCs/>
          <w:sz w:val="28"/>
          <w:szCs w:val="28"/>
        </w:rPr>
        <w:t xml:space="preserve"> год и плановый период 202</w:t>
      </w:r>
      <w:r w:rsidR="00E82162" w:rsidRPr="001424ED">
        <w:rPr>
          <w:bCs/>
          <w:sz w:val="28"/>
          <w:szCs w:val="28"/>
        </w:rPr>
        <w:t>2</w:t>
      </w:r>
      <w:r w:rsidRPr="001424ED">
        <w:rPr>
          <w:bCs/>
          <w:sz w:val="28"/>
          <w:szCs w:val="28"/>
        </w:rPr>
        <w:t xml:space="preserve"> и 202</w:t>
      </w:r>
      <w:r w:rsidR="00E82162" w:rsidRPr="001424ED">
        <w:rPr>
          <w:bCs/>
          <w:sz w:val="28"/>
          <w:szCs w:val="28"/>
        </w:rPr>
        <w:t>3</w:t>
      </w:r>
      <w:r w:rsidRPr="001424ED">
        <w:rPr>
          <w:bCs/>
          <w:sz w:val="28"/>
          <w:szCs w:val="28"/>
        </w:rPr>
        <w:t xml:space="preserve"> годов» изложить </w:t>
      </w:r>
      <w:r w:rsidRPr="001424ED">
        <w:rPr>
          <w:sz w:val="28"/>
          <w:szCs w:val="28"/>
        </w:rPr>
        <w:t>в следующей</w:t>
      </w:r>
      <w:r w:rsidRPr="001424ED">
        <w:rPr>
          <w:bCs/>
          <w:sz w:val="28"/>
          <w:szCs w:val="28"/>
        </w:rPr>
        <w:t xml:space="preserve"> редакции:</w:t>
      </w:r>
    </w:p>
    <w:p w:rsidR="006B3980" w:rsidRPr="0044226F" w:rsidRDefault="006B3980" w:rsidP="00B017F0">
      <w:pPr>
        <w:rPr>
          <w:sz w:val="23"/>
          <w:szCs w:val="23"/>
        </w:rPr>
      </w:pPr>
    </w:p>
    <w:tbl>
      <w:tblPr>
        <w:tblW w:w="10505" w:type="dxa"/>
        <w:tblInd w:w="93" w:type="dxa"/>
        <w:tblLook w:val="04A0"/>
      </w:tblPr>
      <w:tblGrid>
        <w:gridCol w:w="2567"/>
        <w:gridCol w:w="3827"/>
        <w:gridCol w:w="1418"/>
        <w:gridCol w:w="1417"/>
        <w:gridCol w:w="1276"/>
      </w:tblGrid>
      <w:tr w:rsidR="006B3980" w:rsidRPr="0044226F" w:rsidTr="000D6FD7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AB0522" w:rsidP="00B017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B3980" w:rsidRPr="0044226F">
              <w:rPr>
                <w:szCs w:val="24"/>
              </w:rPr>
              <w:t>Приложение 1</w:t>
            </w:r>
          </w:p>
        </w:tc>
      </w:tr>
      <w:tr w:rsidR="006B3980" w:rsidRPr="0044226F" w:rsidTr="000D6FD7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44226F" w:rsidRDefault="006B3980" w:rsidP="00E82162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AB0522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8123E9" w:rsidRPr="0044226F">
              <w:rPr>
                <w:sz w:val="20"/>
              </w:rPr>
              <w:t>е</w:t>
            </w:r>
            <w:r w:rsidRPr="0044226F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 w:rsidRPr="0044226F">
              <w:rPr>
                <w:sz w:val="20"/>
              </w:rPr>
              <w:t>2</w:t>
            </w:r>
            <w:r w:rsidR="00E82162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DD7249" w:rsidRPr="0044226F">
              <w:rPr>
                <w:sz w:val="20"/>
              </w:rPr>
              <w:t>2</w:t>
            </w:r>
            <w:r w:rsidR="00E82162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E821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</w:t>
            </w:r>
            <w:r w:rsidR="00AB0522">
              <w:rPr>
                <w:sz w:val="20"/>
              </w:rPr>
              <w:t>»</w:t>
            </w:r>
          </w:p>
        </w:tc>
      </w:tr>
      <w:tr w:rsidR="006B3980" w:rsidRPr="0044226F" w:rsidTr="000D6FD7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0D6FD7">
        <w:trPr>
          <w:trHeight w:val="315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6B3980" w:rsidP="00D71C4B">
            <w:pPr>
              <w:jc w:val="center"/>
              <w:rPr>
                <w:b/>
                <w:bCs/>
                <w:szCs w:val="24"/>
              </w:rPr>
            </w:pPr>
            <w:r w:rsidRPr="00963791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6B3980" w:rsidP="00D71C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6B3980" w:rsidP="00D71C4B">
            <w:pPr>
              <w:jc w:val="center"/>
              <w:rPr>
                <w:szCs w:val="24"/>
              </w:rPr>
            </w:pPr>
          </w:p>
        </w:tc>
      </w:tr>
      <w:tr w:rsidR="006B3980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6B3980" w:rsidP="00D71C4B">
            <w:pPr>
              <w:jc w:val="center"/>
              <w:rPr>
                <w:szCs w:val="24"/>
              </w:rPr>
            </w:pPr>
            <w:r w:rsidRPr="00963791">
              <w:rPr>
                <w:b/>
                <w:bCs/>
                <w:szCs w:val="24"/>
              </w:rPr>
              <w:t>ДОХОДОВ БЮДЖЕТА  АКСАЙСКОГО ГОРОДСКОГО ПОСЕЛЕНИЯ</w:t>
            </w:r>
          </w:p>
        </w:tc>
      </w:tr>
      <w:tr w:rsidR="006B3980" w:rsidRPr="0044226F" w:rsidTr="000D6FD7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963791" w:rsidRDefault="00DD7249" w:rsidP="00EA7E60">
            <w:pPr>
              <w:jc w:val="center"/>
              <w:rPr>
                <w:szCs w:val="24"/>
              </w:rPr>
            </w:pPr>
            <w:r w:rsidRPr="00963791">
              <w:rPr>
                <w:b/>
                <w:bCs/>
                <w:szCs w:val="24"/>
              </w:rPr>
              <w:t>НА 20</w:t>
            </w:r>
            <w:r w:rsidR="00E67CFE" w:rsidRPr="00963791">
              <w:rPr>
                <w:b/>
                <w:bCs/>
                <w:szCs w:val="24"/>
              </w:rPr>
              <w:t>2</w:t>
            </w:r>
            <w:r w:rsidR="00EA7E60" w:rsidRPr="00963791">
              <w:rPr>
                <w:b/>
                <w:bCs/>
                <w:szCs w:val="24"/>
              </w:rPr>
              <w:t>1</w:t>
            </w:r>
            <w:r w:rsidRPr="00963791">
              <w:rPr>
                <w:b/>
                <w:bCs/>
                <w:szCs w:val="24"/>
              </w:rPr>
              <w:t xml:space="preserve"> ГОД И ПЛАНОВЫЙ ПЕРИОД 202</w:t>
            </w:r>
            <w:r w:rsidR="00EA7E60" w:rsidRPr="00963791">
              <w:rPr>
                <w:b/>
                <w:bCs/>
                <w:szCs w:val="24"/>
              </w:rPr>
              <w:t>2</w:t>
            </w:r>
            <w:r w:rsidR="006B3980" w:rsidRPr="00963791">
              <w:rPr>
                <w:b/>
                <w:bCs/>
                <w:szCs w:val="24"/>
              </w:rPr>
              <w:t xml:space="preserve"> И 202</w:t>
            </w:r>
            <w:r w:rsidR="00EA7E60" w:rsidRPr="00963791">
              <w:rPr>
                <w:b/>
                <w:bCs/>
                <w:szCs w:val="24"/>
              </w:rPr>
              <w:t>3</w:t>
            </w:r>
            <w:r w:rsidR="006B3980" w:rsidRPr="00963791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 рублей)</w:t>
            </w:r>
          </w:p>
        </w:tc>
      </w:tr>
      <w:tr w:rsidR="0082555D" w:rsidRPr="0044226F" w:rsidTr="0082555D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5D" w:rsidRDefault="0082555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55D" w:rsidRDefault="0082555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9566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449 285.7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438 829.8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448 911.6</w:t>
            </w:r>
          </w:p>
        </w:tc>
      </w:tr>
      <w:tr w:rsidR="00C9566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138 310.3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C9566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138 310.3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136 882.2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144 785.1</w:t>
            </w:r>
          </w:p>
        </w:tc>
      </w:tr>
      <w:tr w:rsidR="00C9566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125 967.0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133 470.2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141 176.1</w:t>
            </w:r>
          </w:p>
        </w:tc>
      </w:tr>
      <w:tr w:rsidR="00C95663" w:rsidRPr="0044226F" w:rsidTr="00AA4DCF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 xml:space="preserve">Налог  на  доходы  физических  лиц  с   доходов,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</w:t>
            </w:r>
            <w:r>
              <w:lastRenderedPageBreak/>
              <w:t>занимающихся  частной  практикой  в</w:t>
            </w:r>
            <w:r>
              <w:br/>
              <w:t xml:space="preserve"> соответствии со статьей 227  Налогового 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lastRenderedPageBreak/>
              <w:t>2 068.6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1 286.5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1 360.8</w:t>
            </w:r>
          </w:p>
        </w:tc>
      </w:tr>
      <w:tr w:rsidR="00C95663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lastRenderedPageBreak/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 xml:space="preserve"> Налог  на  доходы  физических  лиц  с   доходов,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1 630.8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2 125.5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2 248.2</w:t>
            </w:r>
          </w:p>
        </w:tc>
      </w:tr>
      <w:tr w:rsidR="00C95663" w:rsidRPr="0044226F" w:rsidTr="00C95663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1 01 02080 01 0000 110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rPr>
                <w:szCs w:val="24"/>
              </w:rPr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8 643.9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5 701.4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5 955.2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6 139.3</w:t>
            </w:r>
          </w:p>
        </w:tc>
      </w:tr>
      <w:tr w:rsidR="00C95663" w:rsidRPr="0044226F" w:rsidTr="000D6FD7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5 701.4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5 955.2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6 139.3</w:t>
            </w:r>
          </w:p>
        </w:tc>
      </w:tr>
      <w:tr w:rsidR="00C95663" w:rsidRPr="0044226F" w:rsidTr="000D6FD7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2 617.9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2 737.7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2 842.4</w:t>
            </w:r>
          </w:p>
        </w:tc>
      </w:tr>
      <w:tr w:rsidR="00C95663" w:rsidRPr="0044226F" w:rsidTr="000D6FD7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2 617.9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2 737.7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2 842.4</w:t>
            </w:r>
          </w:p>
        </w:tc>
      </w:tr>
      <w:tr w:rsidR="00C95663" w:rsidRPr="0044226F" w:rsidTr="006C4C86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 xml:space="preserve">Доходы от уплаты акцизов на моторные масла для дизельных и (или) карбюраторных </w:t>
            </w:r>
            <w:r>
              <w:lastRenderedPageBreak/>
              <w:t>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lastRenderedPageBreak/>
              <w:t>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15.9</w:t>
            </w:r>
          </w:p>
        </w:tc>
      </w:tr>
      <w:tr w:rsidR="00C95663" w:rsidRPr="0044226F" w:rsidTr="000D6FD7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lastRenderedPageBreak/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15.9</w:t>
            </w:r>
          </w:p>
        </w:tc>
      </w:tr>
      <w:tr w:rsidR="00C95663" w:rsidRPr="0044226F" w:rsidTr="00C956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3 443.7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3 717.4</w:t>
            </w:r>
          </w:p>
        </w:tc>
      </w:tr>
      <w:tr w:rsidR="00C95663" w:rsidRPr="0044226F" w:rsidTr="00C956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3 443.7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3 592.0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3 717.4</w:t>
            </w:r>
          </w:p>
        </w:tc>
      </w:tr>
      <w:tr w:rsidR="00C9566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-375.1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-390.0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-436.4</w:t>
            </w:r>
          </w:p>
        </w:tc>
      </w:tr>
      <w:tr w:rsidR="00C95663" w:rsidRPr="0044226F" w:rsidTr="00C956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 xml:space="preserve">Доходы от уплаты акцизов на </w:t>
            </w:r>
            <w: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lastRenderedPageBreak/>
              <w:t>-375.1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-390.0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-436.4</w:t>
            </w:r>
          </w:p>
        </w:tc>
      </w:tr>
      <w:tr w:rsidR="00C95663" w:rsidRPr="0044226F" w:rsidTr="00C956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1 969.7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1 614.2</w:t>
            </w:r>
          </w:p>
        </w:tc>
      </w:tr>
      <w:tr w:rsidR="00C95663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1 969.7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C95663" w:rsidRPr="0044226F" w:rsidTr="00C956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1 969.7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1 552.1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1 614.2</w:t>
            </w:r>
          </w:p>
        </w:tc>
      </w:tr>
      <w:tr w:rsidR="00C9566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261 401.5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262 141.1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262 850.9</w:t>
            </w:r>
          </w:p>
        </w:tc>
      </w:tr>
      <w:tr w:rsidR="00C95663" w:rsidRPr="0044226F" w:rsidTr="00C9566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20 023.0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29 966.4</w:t>
            </w:r>
          </w:p>
        </w:tc>
      </w:tr>
      <w:tr w:rsidR="00C95663" w:rsidRPr="0044226F" w:rsidTr="000D6FD7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20 023.0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29 966.4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29 966.4</w:t>
            </w:r>
          </w:p>
        </w:tc>
      </w:tr>
      <w:tr w:rsidR="00C95663" w:rsidRPr="0044226F" w:rsidTr="00F655A4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66 106.5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65 312.9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66 022.7</w:t>
            </w:r>
          </w:p>
        </w:tc>
      </w:tr>
      <w:tr w:rsidR="00C95663" w:rsidRPr="0044226F" w:rsidTr="00F655A4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 xml:space="preserve"> 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15 984.0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16 125.2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16 258.1</w:t>
            </w:r>
          </w:p>
        </w:tc>
      </w:tr>
      <w:tr w:rsidR="00C95663" w:rsidRPr="0044226F" w:rsidTr="00C95663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 xml:space="preserve"> 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50 122.5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49 187.7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49 764.6</w:t>
            </w:r>
          </w:p>
        </w:tc>
      </w:tr>
      <w:tr w:rsidR="00C95663" w:rsidRPr="0044226F" w:rsidTr="00C956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175 272.0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166 861.8</w:t>
            </w:r>
          </w:p>
        </w:tc>
      </w:tr>
      <w:tr w:rsidR="00C95663" w:rsidRPr="0044226F" w:rsidTr="00C95663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97 926.8</w:t>
            </w:r>
          </w:p>
        </w:tc>
      </w:tr>
      <w:tr w:rsidR="00C95663" w:rsidRPr="0044226F" w:rsidTr="00C95663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97 522.8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97 926.8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97 926.8</w:t>
            </w:r>
          </w:p>
        </w:tc>
      </w:tr>
      <w:tr w:rsidR="00C95663" w:rsidRPr="0044226F" w:rsidTr="00C95663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77 749.2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68 935.0</w:t>
            </w:r>
          </w:p>
        </w:tc>
      </w:tr>
      <w:tr w:rsidR="00C95663" w:rsidRPr="0044226F" w:rsidTr="00C95663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77 749.2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68 935.0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68 935.0</w:t>
            </w:r>
          </w:p>
        </w:tc>
      </w:tr>
      <w:tr w:rsidR="00C95663" w:rsidRPr="0044226F" w:rsidTr="00C9566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31 704.9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31 284.9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32 467.2</w:t>
            </w:r>
          </w:p>
        </w:tc>
      </w:tr>
      <w:tr w:rsidR="00C95663" w:rsidRPr="0044226F" w:rsidTr="00C95663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26 731.2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26 336.4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27 326.9</w:t>
            </w:r>
          </w:p>
        </w:tc>
      </w:tr>
      <w:tr w:rsidR="00C95663" w:rsidRPr="0044226F" w:rsidTr="00C95663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C95663" w:rsidRPr="0044226F" w:rsidTr="00C95663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21 551.1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21 734.7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22 581.1</w:t>
            </w:r>
          </w:p>
        </w:tc>
      </w:tr>
      <w:tr w:rsidR="00C95663" w:rsidRPr="0044226F" w:rsidTr="00C95663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proofErr w:type="gramStart"/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C95663" w:rsidRPr="0044226F" w:rsidTr="000D6FD7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606.8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631.1</w:t>
            </w:r>
          </w:p>
        </w:tc>
      </w:tr>
      <w:tr w:rsidR="00C95663" w:rsidRPr="0044226F" w:rsidTr="000D6FD7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1 11 05030 00 0000 120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</w:t>
            </w:r>
            <w:r>
              <w:lastRenderedPageBreak/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lastRenderedPageBreak/>
              <w:t>221.4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lastRenderedPageBreak/>
              <w:t>1 11 05035 13 0000 120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221.4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4 375.2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C95663" w:rsidRPr="0044226F" w:rsidTr="000D6FD7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4 375.2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3 994.9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4 114.7</w:t>
            </w:r>
          </w:p>
        </w:tc>
      </w:tr>
      <w:tr w:rsidR="00C95663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1 11 05300 00 0000 120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rPr>
                <w:szCs w:val="24"/>
              </w:rPr>
            </w:pPr>
            <w: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A05737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1 11 05310 00 0000 120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rPr>
                <w:szCs w:val="24"/>
              </w:rPr>
            </w:pPr>
            <w: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1 11 05314 13 0000 120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rPr>
                <w:szCs w:val="24"/>
              </w:rPr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0D6FD7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1 11 05320 00 0000 120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spacing w:after="240"/>
              <w:rPr>
                <w:szCs w:val="24"/>
              </w:rPr>
            </w:pPr>
            <w: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1 11 05325 13 0000 120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rPr>
                <w:szCs w:val="24"/>
              </w:rPr>
            </w:pPr>
            <w:r>
              <w:t xml:space="preserve">Плата по соглашениям об установлении сервитута, заключенным органами местного самоуправления городских </w:t>
            </w:r>
            <w:r>
              <w:lastRenderedPageBreak/>
              <w:t>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lastRenderedPageBreak/>
              <w:t>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lastRenderedPageBreak/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C95663" w:rsidRPr="0044226F" w:rsidTr="00C95663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110.2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6.0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4 809.0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4 943.0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5 134.3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1 11 09030 00 0000 120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1 11 09035 13 0000 120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rPr>
                <w:szCs w:val="24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205.0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lastRenderedPageBreak/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205.0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160.0</w:t>
            </w:r>
          </w:p>
        </w:tc>
      </w:tr>
      <w:tr w:rsidR="00C95663" w:rsidRPr="0044226F" w:rsidTr="00C95663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C95663" w:rsidRPr="0044226F" w:rsidTr="00C95663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rPr>
                <w:szCs w:val="24"/>
              </w:rPr>
            </w:pPr>
            <w:r>
              <w:t>1 11 09080 13 0000 120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4 599.0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4 783.0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4 974.3</w:t>
            </w:r>
          </w:p>
        </w:tc>
      </w:tr>
      <w:tr w:rsidR="00C95663" w:rsidRPr="0044226F" w:rsidTr="00C95663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7 477.0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C95663" w:rsidRPr="0044226F" w:rsidTr="00C95663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1 14 02000 00 0000 000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2 465.4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C95663" w:rsidRPr="0044226F" w:rsidTr="00211D6C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1 14 02050 13 0000 410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</w:t>
            </w:r>
            <w: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lastRenderedPageBreak/>
              <w:t>2 464.5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lastRenderedPageBreak/>
              <w:br/>
              <w:t>1 14 02053 13 0000 410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2 464.5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1 14 02050 13 0000 440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1 14 02053 13 0000 440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4 689.9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1 14 06010 00 0000 430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1 855.5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1 14 06013 13 0000 430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1 855.5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lastRenderedPageBreak/>
              <w:t>1 14 06020 00 0000 430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2 834.4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1 14 06025 13 0000 430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2 834.4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1 14 06300 00 0000 430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C95663" w:rsidRPr="0044226F" w:rsidTr="005D2FFD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1 14 06310 00 0000 430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321.7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1 14 06313 13 0000 430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321.7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2 720.9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1 054.9</w:t>
            </w:r>
          </w:p>
        </w:tc>
      </w:tr>
      <w:tr w:rsidR="00C95663" w:rsidRPr="0044226F" w:rsidTr="00C956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rPr>
                <w:szCs w:val="24"/>
              </w:rPr>
            </w:pPr>
            <w:r>
              <w:t>1 16 02000 02 0000 140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rPr>
                <w:szCs w:val="24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1 282.3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1 282.3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1 014.3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1 054.9</w:t>
            </w:r>
          </w:p>
        </w:tc>
      </w:tr>
      <w:tr w:rsidR="00C95663" w:rsidRPr="0044226F" w:rsidTr="00C95663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1 16 07000 00 0000 140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 xml:space="preserve">Штрафы, неустойки, пени, уплаченные в соответствии с </w:t>
            </w:r>
            <w:r>
              <w:lastRenderedPageBreak/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lastRenderedPageBreak/>
              <w:t>1 065.9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6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lastRenderedPageBreak/>
              <w:t>1 16 07010 00 0000 140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1 16 07010 13 0000 140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1 16 07010 13 0001 140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1 16 07010 13 0002 140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(доходы, направляемые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1 16 07090 00 0000 140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 xml:space="preserve">Иные штрафы, неустойки, пени, уплаченные в соответствии с законом или договором в случае </w:t>
            </w:r>
            <w:r>
              <w:lastRenderedPageBreak/>
              <w:t>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lastRenderedPageBreak/>
              <w:t>1 008.2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lastRenderedPageBreak/>
              <w:t>1 16 07090 13 0000 140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1 008.2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1 16 07090 13 0001 140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1 008.2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1 16 10000 00 0000 140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372.7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1 16 10120 00 0000 140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rPr>
                <w:szCs w:val="24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372.7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1 16 10123 01 0000 140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rPr>
                <w:szCs w:val="24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372.7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5D2FF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 w:rsidP="00C95663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162 565.7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161 804.7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32 972.6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C95663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C95663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161 804.5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32 972.4</w:t>
            </w:r>
          </w:p>
        </w:tc>
      </w:tr>
      <w:tr w:rsidR="00C95663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161 804.5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32 972.4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161 804.5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32 972.4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32 972.4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790.0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2 07 05000 13 0000 150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rPr>
                <w:szCs w:val="24"/>
              </w:rPr>
            </w:pPr>
            <w:r>
              <w:t xml:space="preserve"> Прочие безвозмездные поступления в бюджеты городских поселений</w:t>
            </w:r>
            <w: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790.0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2 07 05030 13 0000 150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790.0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C95663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2 18 00000 00 0000 150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2 18 00000 13 0000 150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 xml:space="preserve"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</w:t>
            </w:r>
            <w:r>
              <w:lastRenderedPageBreak/>
              <w:t>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lastRenderedPageBreak/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lastRenderedPageBreak/>
              <w:t>2 18 05000 13 0000 150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2 18 05030 13 0000 150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szCs w:val="24"/>
              </w:rPr>
            </w:pPr>
            <w:r>
              <w:t>0.0</w:t>
            </w:r>
          </w:p>
        </w:tc>
      </w:tr>
      <w:tr w:rsidR="00C95663" w:rsidRPr="0044226F" w:rsidTr="00BA729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ВОЗВРАТ ОСТАТКОВ СУБСИДИЙ,  СУБВЕНЦИЙ  И  ИНЫХ МЕЖБЮДЖЕТНЫХ  ТРАНСФЕРТОВ,  ИМЕЮЩИХ  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-29.3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0.0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2 19 00000 13 0000 150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Pr="00C95663" w:rsidRDefault="00C95663">
            <w:pPr>
              <w:jc w:val="right"/>
              <w:rPr>
                <w:bCs/>
                <w:szCs w:val="24"/>
              </w:rPr>
            </w:pPr>
            <w:r w:rsidRPr="00C95663">
              <w:rPr>
                <w:bCs/>
              </w:rPr>
              <w:t>-29.3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Pr="00C95663" w:rsidRDefault="00C95663">
            <w:pPr>
              <w:jc w:val="right"/>
              <w:rPr>
                <w:bCs/>
                <w:szCs w:val="24"/>
              </w:rPr>
            </w:pPr>
            <w:r w:rsidRPr="00C95663">
              <w:rPr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Pr="00C95663" w:rsidRDefault="00C95663">
            <w:pPr>
              <w:jc w:val="right"/>
              <w:rPr>
                <w:bCs/>
                <w:szCs w:val="24"/>
              </w:rPr>
            </w:pPr>
            <w:r w:rsidRPr="00C95663">
              <w:rPr>
                <w:bCs/>
              </w:rPr>
              <w:t>0.0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Pr="00C95663" w:rsidRDefault="00C95663" w:rsidP="00C95663">
            <w:pPr>
              <w:rPr>
                <w:szCs w:val="24"/>
              </w:rPr>
            </w:pPr>
            <w:r w:rsidRPr="00C95663">
              <w:rPr>
                <w:szCs w:val="24"/>
              </w:rPr>
              <w:t>2 19 45393 13 0000 150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Pr="00C95663" w:rsidRDefault="00C95663">
            <w:pPr>
              <w:jc w:val="both"/>
              <w:rPr>
                <w:szCs w:val="24"/>
              </w:rPr>
            </w:pPr>
            <w:r w:rsidRPr="00C95663"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Pr="00C95663" w:rsidRDefault="00C95663">
            <w:pPr>
              <w:jc w:val="right"/>
              <w:rPr>
                <w:bCs/>
                <w:szCs w:val="24"/>
              </w:rPr>
            </w:pPr>
            <w:r w:rsidRPr="00C95663">
              <w:rPr>
                <w:bCs/>
              </w:rPr>
              <w:t>-29.0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Pr="00C95663" w:rsidRDefault="00C95663">
            <w:pPr>
              <w:jc w:val="right"/>
              <w:rPr>
                <w:bCs/>
                <w:szCs w:val="24"/>
              </w:rPr>
            </w:pPr>
            <w:r w:rsidRPr="00C95663">
              <w:rPr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Pr="00C95663" w:rsidRDefault="00C95663">
            <w:pPr>
              <w:jc w:val="right"/>
              <w:rPr>
                <w:bCs/>
                <w:szCs w:val="24"/>
              </w:rPr>
            </w:pPr>
            <w:r w:rsidRPr="00C95663">
              <w:rPr>
                <w:bCs/>
              </w:rPr>
              <w:t>0.0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2 19 60010 13 0000 150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663" w:rsidRDefault="00C9566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Pr="00C95663" w:rsidRDefault="00C95663">
            <w:pPr>
              <w:jc w:val="right"/>
              <w:rPr>
                <w:bCs/>
                <w:szCs w:val="24"/>
              </w:rPr>
            </w:pPr>
            <w:r w:rsidRPr="00C95663">
              <w:rPr>
                <w:bCs/>
              </w:rPr>
              <w:t>-0.3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Pr="00C95663" w:rsidRDefault="00C95663">
            <w:pPr>
              <w:jc w:val="right"/>
              <w:rPr>
                <w:bCs/>
                <w:szCs w:val="24"/>
              </w:rPr>
            </w:pPr>
            <w:r w:rsidRPr="00C95663">
              <w:rPr>
                <w:b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Pr="00C95663" w:rsidRDefault="00C95663">
            <w:pPr>
              <w:jc w:val="right"/>
              <w:rPr>
                <w:bCs/>
                <w:szCs w:val="24"/>
              </w:rPr>
            </w:pPr>
            <w:r w:rsidRPr="00C95663">
              <w:rPr>
                <w:bCs/>
              </w:rPr>
              <w:t>0.0</w:t>
            </w:r>
          </w:p>
        </w:tc>
      </w:tr>
      <w:tr w:rsidR="00C95663" w:rsidRPr="0044226F" w:rsidTr="00C9566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3" w:rsidRDefault="00C95663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663" w:rsidRDefault="00C95663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611 851.4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471 802.4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663" w:rsidRDefault="00C9566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481 884.2</w:t>
            </w:r>
          </w:p>
        </w:tc>
      </w:tr>
    </w:tbl>
    <w:p w:rsidR="006B3980" w:rsidRDefault="00AB0522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»;</w:t>
      </w:r>
    </w:p>
    <w:p w:rsidR="00AB0522" w:rsidRPr="001424ED" w:rsidRDefault="00AB0522" w:rsidP="001424ED">
      <w:pPr>
        <w:pStyle w:val="af2"/>
        <w:numPr>
          <w:ilvl w:val="2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24ED">
        <w:rPr>
          <w:bCs/>
          <w:sz w:val="28"/>
          <w:szCs w:val="28"/>
        </w:rPr>
        <w:t>Приложение 2 «Источники финансирования дефицита бюджета Аксайского городского поселения на 202</w:t>
      </w:r>
      <w:r w:rsidR="0082555D" w:rsidRPr="001424ED">
        <w:rPr>
          <w:bCs/>
          <w:sz w:val="28"/>
          <w:szCs w:val="28"/>
        </w:rPr>
        <w:t>1</w:t>
      </w:r>
      <w:r w:rsidRPr="001424ED">
        <w:rPr>
          <w:bCs/>
          <w:sz w:val="28"/>
          <w:szCs w:val="28"/>
        </w:rPr>
        <w:t xml:space="preserve"> год и плановый период 202</w:t>
      </w:r>
      <w:r w:rsidR="0082555D" w:rsidRPr="001424ED">
        <w:rPr>
          <w:bCs/>
          <w:sz w:val="28"/>
          <w:szCs w:val="28"/>
        </w:rPr>
        <w:t>2</w:t>
      </w:r>
      <w:r w:rsidRPr="001424ED">
        <w:rPr>
          <w:bCs/>
          <w:sz w:val="28"/>
          <w:szCs w:val="28"/>
        </w:rPr>
        <w:t xml:space="preserve"> и 202</w:t>
      </w:r>
      <w:r w:rsidR="0082555D" w:rsidRPr="001424ED">
        <w:rPr>
          <w:bCs/>
          <w:sz w:val="28"/>
          <w:szCs w:val="28"/>
        </w:rPr>
        <w:t>3</w:t>
      </w:r>
      <w:r w:rsidRPr="001424ED">
        <w:rPr>
          <w:bCs/>
          <w:sz w:val="28"/>
          <w:szCs w:val="28"/>
        </w:rPr>
        <w:t xml:space="preserve"> годов» изложить </w:t>
      </w:r>
      <w:r w:rsidRPr="001424ED">
        <w:rPr>
          <w:sz w:val="28"/>
          <w:szCs w:val="28"/>
        </w:rPr>
        <w:t>в следующей</w:t>
      </w:r>
      <w:r w:rsidRPr="001424ED">
        <w:rPr>
          <w:bCs/>
          <w:sz w:val="28"/>
          <w:szCs w:val="28"/>
        </w:rPr>
        <w:t xml:space="preserve"> редакции:</w:t>
      </w:r>
    </w:p>
    <w:tbl>
      <w:tblPr>
        <w:tblW w:w="10363" w:type="dxa"/>
        <w:tblInd w:w="93" w:type="dxa"/>
        <w:tblLayout w:type="fixed"/>
        <w:tblLook w:val="04A0"/>
      </w:tblPr>
      <w:tblGrid>
        <w:gridCol w:w="2992"/>
        <w:gridCol w:w="3119"/>
        <w:gridCol w:w="1399"/>
        <w:gridCol w:w="1417"/>
        <w:gridCol w:w="1436"/>
      </w:tblGrid>
      <w:tr w:rsidR="006661B6" w:rsidRPr="0044226F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AB0522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«</w:t>
            </w:r>
            <w:r w:rsidR="006661B6" w:rsidRPr="0044226F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44226F" w:rsidTr="00ED0791">
        <w:trPr>
          <w:trHeight w:val="90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82555D">
            <w:pPr>
              <w:ind w:left="-392" w:firstLine="392"/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городского поселения   </w:t>
            </w:r>
            <w:r w:rsidR="008B5833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0D6FD7" w:rsidRPr="0044226F">
              <w:rPr>
                <w:sz w:val="20"/>
              </w:rPr>
              <w:t>е</w:t>
            </w:r>
            <w:r w:rsidR="00ED0791">
              <w:rPr>
                <w:sz w:val="20"/>
              </w:rPr>
              <w:t xml:space="preserve"> </w:t>
            </w:r>
            <w:r w:rsidRPr="0044226F">
              <w:rPr>
                <w:sz w:val="20"/>
              </w:rPr>
              <w:t>Аксайского городского пос</w:t>
            </w:r>
            <w:r w:rsidR="00DD7249" w:rsidRPr="0044226F">
              <w:rPr>
                <w:sz w:val="20"/>
              </w:rPr>
              <w:t>еления Аксайского района на 20</w:t>
            </w:r>
            <w:r w:rsidR="00A8586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DD724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</w:t>
            </w:r>
            <w:r w:rsidR="00DD7249" w:rsidRPr="0044226F">
              <w:rPr>
                <w:sz w:val="20"/>
              </w:rPr>
              <w:t>2</w:t>
            </w:r>
            <w:r w:rsidR="0082555D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</w:t>
            </w:r>
            <w:r w:rsidR="008B5833">
              <w:rPr>
                <w:sz w:val="20"/>
              </w:rPr>
              <w:t>»</w:t>
            </w:r>
            <w:r w:rsidRPr="0044226F">
              <w:rPr>
                <w:sz w:val="20"/>
              </w:rPr>
              <w:t xml:space="preserve">     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82555D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НА 20</w:t>
            </w:r>
            <w:r w:rsidR="00A85869" w:rsidRPr="0044226F">
              <w:rPr>
                <w:szCs w:val="24"/>
              </w:rPr>
              <w:t>2</w:t>
            </w:r>
            <w:r w:rsidR="0082555D">
              <w:rPr>
                <w:szCs w:val="24"/>
              </w:rPr>
              <w:t>1</w:t>
            </w:r>
            <w:r w:rsidRPr="0044226F">
              <w:rPr>
                <w:szCs w:val="24"/>
              </w:rPr>
              <w:t xml:space="preserve"> ГОД И ПЛАНОВЫЙ ПЕРИОД 20</w:t>
            </w:r>
            <w:r w:rsidR="00DD7249" w:rsidRPr="0044226F">
              <w:rPr>
                <w:szCs w:val="24"/>
              </w:rPr>
              <w:t>2</w:t>
            </w:r>
            <w:r w:rsidR="0082555D">
              <w:rPr>
                <w:szCs w:val="24"/>
              </w:rPr>
              <w:t>2</w:t>
            </w:r>
            <w:r w:rsidRPr="0044226F">
              <w:rPr>
                <w:szCs w:val="24"/>
              </w:rPr>
              <w:t xml:space="preserve"> И 202</w:t>
            </w:r>
            <w:r w:rsidR="0082555D">
              <w:rPr>
                <w:szCs w:val="24"/>
              </w:rPr>
              <w:t>3</w:t>
            </w:r>
            <w:r w:rsidRPr="0044226F">
              <w:rPr>
                <w:szCs w:val="24"/>
              </w:rPr>
              <w:t xml:space="preserve"> ГОДОВ</w:t>
            </w:r>
          </w:p>
        </w:tc>
      </w:tr>
      <w:tr w:rsidR="00DD7249" w:rsidRPr="0044226F" w:rsidTr="00211D6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DD7249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</w:t>
            </w:r>
            <w:proofErr w:type="gramStart"/>
            <w:r w:rsidRPr="0044226F">
              <w:rPr>
                <w:szCs w:val="24"/>
              </w:rPr>
              <w:t>.р</w:t>
            </w:r>
            <w:proofErr w:type="gramEnd"/>
            <w:r w:rsidRPr="0044226F">
              <w:rPr>
                <w:szCs w:val="24"/>
              </w:rPr>
              <w:t>ублей)</w:t>
            </w:r>
          </w:p>
        </w:tc>
      </w:tr>
      <w:tr w:rsidR="00211D6C" w:rsidRPr="0044226F" w:rsidTr="00211D6C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6C" w:rsidRDefault="00211D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6B570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Pr="00211D6C" w:rsidRDefault="006B5702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lastRenderedPageBreak/>
              <w:t xml:space="preserve">01 00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Pr="00211D6C" w:rsidRDefault="006B5702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bCs/>
                <w:szCs w:val="24"/>
              </w:rPr>
            </w:pPr>
            <w:r w:rsidRPr="006B5702">
              <w:rPr>
                <w:bCs/>
              </w:rPr>
              <w:t>20 482.0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bCs/>
                <w:szCs w:val="24"/>
              </w:rPr>
            </w:pPr>
            <w:r w:rsidRPr="006B5702">
              <w:rPr>
                <w:bCs/>
              </w:rPr>
              <w:t>6 319.3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bCs/>
                <w:szCs w:val="24"/>
              </w:rPr>
            </w:pPr>
            <w:r w:rsidRPr="006B5702">
              <w:rPr>
                <w:bCs/>
              </w:rPr>
              <w:t>-6 911.0</w:t>
            </w:r>
          </w:p>
        </w:tc>
      </w:tr>
      <w:tr w:rsidR="006B570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Pr="00211D6C" w:rsidRDefault="006B5702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 xml:space="preserve">01 05 00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</w:t>
            </w:r>
            <w:proofErr w:type="spellStart"/>
            <w:r w:rsidRPr="00211D6C">
              <w:rPr>
                <w:bCs/>
              </w:rPr>
              <w:t>00</w:t>
            </w:r>
            <w:proofErr w:type="spellEnd"/>
            <w:r w:rsidRPr="00211D6C">
              <w:rPr>
                <w:bCs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Pr="00211D6C" w:rsidRDefault="006B5702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bCs/>
                <w:szCs w:val="24"/>
              </w:rPr>
            </w:pPr>
            <w:r w:rsidRPr="006B5702">
              <w:rPr>
                <w:bCs/>
              </w:rPr>
              <w:t>20 482.0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bCs/>
                <w:szCs w:val="24"/>
              </w:rPr>
            </w:pPr>
            <w:r w:rsidRPr="006B5702">
              <w:rPr>
                <w:bCs/>
              </w:rPr>
              <w:t>6 319.3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bCs/>
                <w:szCs w:val="24"/>
              </w:rPr>
            </w:pPr>
            <w:r w:rsidRPr="006B5702">
              <w:rPr>
                <w:bCs/>
              </w:rPr>
              <w:t>-6 911.0</w:t>
            </w:r>
          </w:p>
        </w:tc>
      </w:tr>
      <w:tr w:rsidR="006B5702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Cs w:val="24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>
            <w:pPr>
              <w:jc w:val="both"/>
              <w:rPr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611 851.4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471 802.4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481 884.2</w:t>
            </w:r>
          </w:p>
        </w:tc>
      </w:tr>
      <w:tr w:rsidR="006B570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Cs w:val="24"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>
            <w:pPr>
              <w:jc w:val="both"/>
              <w:rPr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611 851.4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471 802.4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481 884.2</w:t>
            </w:r>
          </w:p>
        </w:tc>
      </w:tr>
      <w:tr w:rsidR="006B570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Cs w:val="24"/>
              </w:rPr>
            </w:pPr>
            <w: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611 851.4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471 802.4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481 884.2</w:t>
            </w:r>
          </w:p>
        </w:tc>
      </w:tr>
      <w:tr w:rsidR="006B570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Cs w:val="24"/>
              </w:rPr>
            </w:pPr>
            <w: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611 851.4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471 802.4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481 884.2</w:t>
            </w:r>
          </w:p>
        </w:tc>
      </w:tr>
      <w:tr w:rsidR="006B5702" w:rsidRPr="0044226F" w:rsidTr="0076227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Cs w:val="24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>
            <w:pPr>
              <w:jc w:val="both"/>
              <w:rPr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632 333.4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478 121.7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474 973.2</w:t>
            </w:r>
          </w:p>
        </w:tc>
      </w:tr>
      <w:tr w:rsidR="006B570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Cs w:val="24"/>
              </w:rPr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>
            <w:pPr>
              <w:jc w:val="both"/>
              <w:rPr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632 333.4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478 121.7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474 973.2</w:t>
            </w:r>
          </w:p>
        </w:tc>
      </w:tr>
      <w:tr w:rsidR="006B570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Cs w:val="24"/>
              </w:rPr>
            </w:pPr>
            <w: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632 333.4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478 121.7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474 973.2</w:t>
            </w:r>
          </w:p>
        </w:tc>
      </w:tr>
      <w:tr w:rsidR="006B5702" w:rsidRPr="0044226F" w:rsidTr="0076227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Cs w:val="24"/>
              </w:rPr>
            </w:pPr>
            <w: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632 333.4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478 121.7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Pr="006B5702" w:rsidRDefault="006B5702">
            <w:pPr>
              <w:jc w:val="right"/>
              <w:rPr>
                <w:szCs w:val="24"/>
              </w:rPr>
            </w:pPr>
            <w:r w:rsidRPr="006B5702">
              <w:t>474 973.2</w:t>
            </w:r>
          </w:p>
        </w:tc>
      </w:tr>
    </w:tbl>
    <w:p w:rsidR="00762271" w:rsidRDefault="00762271" w:rsidP="00762271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»;</w:t>
      </w:r>
    </w:p>
    <w:p w:rsidR="00762271" w:rsidRDefault="00762271" w:rsidP="00762271">
      <w:pPr>
        <w:ind w:right="-284"/>
        <w:jc w:val="right"/>
        <w:rPr>
          <w:sz w:val="23"/>
          <w:szCs w:val="23"/>
        </w:rPr>
      </w:pPr>
    </w:p>
    <w:p w:rsidR="009B2DA1" w:rsidRDefault="009B2DA1" w:rsidP="009B2DA1">
      <w:pPr>
        <w:ind w:right="-284"/>
        <w:rPr>
          <w:sz w:val="23"/>
          <w:szCs w:val="23"/>
        </w:rPr>
      </w:pPr>
    </w:p>
    <w:p w:rsidR="00E804AF" w:rsidRPr="0070604E" w:rsidRDefault="00E804AF" w:rsidP="00FB4D01">
      <w:pPr>
        <w:jc w:val="right"/>
        <w:rPr>
          <w:sz w:val="28"/>
          <w:szCs w:val="28"/>
        </w:rPr>
        <w:sectPr w:rsidR="00E804AF" w:rsidRPr="0070604E" w:rsidSect="0070604E">
          <w:pgSz w:w="11906" w:h="16838" w:code="9"/>
          <w:pgMar w:top="567" w:right="424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8B5833" w:rsidRPr="0044226F" w:rsidTr="00E8220B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6E6444" w:rsidRDefault="008B5833" w:rsidP="001424ED">
            <w:pPr>
              <w:pStyle w:val="af2"/>
              <w:numPr>
                <w:ilvl w:val="2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6444">
              <w:rPr>
                <w:bCs/>
                <w:sz w:val="28"/>
                <w:szCs w:val="28"/>
              </w:rPr>
              <w:lastRenderedPageBreak/>
              <w:t xml:space="preserve">Приложение 8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6E6444">
              <w:rPr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E6444">
              <w:rPr>
                <w:bCs/>
                <w:sz w:val="28"/>
                <w:szCs w:val="28"/>
              </w:rPr>
              <w:t xml:space="preserve"> на 202</w:t>
            </w:r>
            <w:r w:rsidR="00EA59E8" w:rsidRPr="006E6444">
              <w:rPr>
                <w:bCs/>
                <w:sz w:val="28"/>
                <w:szCs w:val="28"/>
              </w:rPr>
              <w:t>1</w:t>
            </w:r>
            <w:r w:rsidRPr="006E6444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EA59E8" w:rsidRPr="006E6444">
              <w:rPr>
                <w:bCs/>
                <w:sz w:val="28"/>
                <w:szCs w:val="28"/>
              </w:rPr>
              <w:t>2</w:t>
            </w:r>
            <w:r w:rsidRPr="006E6444">
              <w:rPr>
                <w:bCs/>
                <w:sz w:val="28"/>
                <w:szCs w:val="28"/>
              </w:rPr>
              <w:t xml:space="preserve"> и 202</w:t>
            </w:r>
            <w:r w:rsidR="00EA59E8" w:rsidRPr="006E6444">
              <w:rPr>
                <w:bCs/>
                <w:sz w:val="28"/>
                <w:szCs w:val="28"/>
              </w:rPr>
              <w:t>3</w:t>
            </w:r>
            <w:r w:rsidRPr="006E6444">
              <w:rPr>
                <w:bCs/>
                <w:sz w:val="28"/>
                <w:szCs w:val="28"/>
              </w:rPr>
              <w:t xml:space="preserve"> годов» изложить </w:t>
            </w:r>
            <w:r w:rsidRPr="006E6444">
              <w:rPr>
                <w:sz w:val="28"/>
                <w:szCs w:val="28"/>
              </w:rPr>
              <w:t>в следующей</w:t>
            </w:r>
            <w:r w:rsidRPr="006E6444">
              <w:rPr>
                <w:bCs/>
                <w:sz w:val="28"/>
                <w:szCs w:val="28"/>
              </w:rPr>
              <w:t xml:space="preserve"> редакции:</w:t>
            </w:r>
          </w:p>
          <w:p w:rsidR="008B5833" w:rsidRPr="0044226F" w:rsidRDefault="008B5833" w:rsidP="00B017F0">
            <w:pPr>
              <w:rPr>
                <w:sz w:val="22"/>
                <w:szCs w:val="22"/>
              </w:rPr>
            </w:pPr>
          </w:p>
        </w:tc>
      </w:tr>
      <w:tr w:rsidR="008B5833" w:rsidRPr="0044226F" w:rsidTr="00E8220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2"/>
                <w:szCs w:val="22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>Приложение 8</w:t>
            </w:r>
          </w:p>
        </w:tc>
      </w:tr>
      <w:tr w:rsidR="00D22D8C" w:rsidRPr="0044226F" w:rsidTr="008B583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EA59E8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666468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0E4828" w:rsidRPr="0044226F">
              <w:rPr>
                <w:sz w:val="20"/>
              </w:rPr>
              <w:t>2</w:t>
            </w:r>
            <w:r w:rsidR="00EA59E8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8574B6" w:rsidRPr="0044226F">
              <w:rPr>
                <w:sz w:val="20"/>
              </w:rPr>
              <w:t>2</w:t>
            </w:r>
            <w:r w:rsidR="00EA59E8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EA59E8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44226F" w:rsidRDefault="00D22D8C" w:rsidP="00EA59E8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44226F">
              <w:rPr>
                <w:b/>
                <w:bCs/>
                <w:sz w:val="22"/>
                <w:szCs w:val="22"/>
              </w:rPr>
              <w:t>видов расходов классифика</w:t>
            </w:r>
            <w:r w:rsidR="008574B6" w:rsidRPr="0044226F">
              <w:rPr>
                <w:b/>
                <w:bCs/>
                <w:sz w:val="22"/>
                <w:szCs w:val="22"/>
              </w:rPr>
              <w:t>ции расходов бюджетов</w:t>
            </w:r>
            <w:proofErr w:type="gramEnd"/>
            <w:r w:rsidR="008574B6" w:rsidRPr="0044226F">
              <w:rPr>
                <w:b/>
                <w:bCs/>
                <w:sz w:val="22"/>
                <w:szCs w:val="22"/>
              </w:rPr>
              <w:t xml:space="preserve">  на 20</w:t>
            </w:r>
            <w:r w:rsidR="000E4828" w:rsidRPr="0044226F">
              <w:rPr>
                <w:b/>
                <w:bCs/>
                <w:sz w:val="22"/>
                <w:szCs w:val="22"/>
              </w:rPr>
              <w:t>2</w:t>
            </w:r>
            <w:r w:rsidR="00EA59E8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8574B6" w:rsidRPr="0044226F">
              <w:rPr>
                <w:b/>
                <w:bCs/>
                <w:sz w:val="22"/>
                <w:szCs w:val="22"/>
              </w:rPr>
              <w:t>2</w:t>
            </w:r>
            <w:r w:rsidR="00EA59E8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EA59E8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</w:t>
            </w:r>
            <w:proofErr w:type="gramStart"/>
            <w:r w:rsidRPr="0044226F">
              <w:rPr>
                <w:sz w:val="22"/>
                <w:szCs w:val="22"/>
              </w:rPr>
              <w:t>.р</w:t>
            </w:r>
            <w:proofErr w:type="gramEnd"/>
            <w:r w:rsidRPr="0044226F">
              <w:rPr>
                <w:sz w:val="22"/>
                <w:szCs w:val="22"/>
              </w:rPr>
              <w:t>ублей)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B5702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632 333.4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478 121.7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474 973.2</w:t>
            </w:r>
          </w:p>
        </w:tc>
      </w:tr>
      <w:tr w:rsidR="006B5702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73 982.3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54 766.1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65 053.1</w:t>
            </w:r>
          </w:p>
        </w:tc>
      </w:tr>
      <w:tr w:rsidR="006B5702" w:rsidRPr="0044226F" w:rsidTr="005C1820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34 788.3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31 804.6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32 011.3</w:t>
            </w:r>
          </w:p>
        </w:tc>
      </w:tr>
      <w:tr w:rsidR="006B5702" w:rsidRPr="0044226F" w:rsidTr="00377190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6B5702" w:rsidRPr="0044226F" w:rsidTr="0037719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6B5702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6B5702" w:rsidRPr="0044226F" w:rsidTr="00377190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27 575.7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6B5702" w:rsidRPr="0044226F" w:rsidTr="00377190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6B5702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6B5702" w:rsidRPr="0044226F" w:rsidTr="0037719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6B5702" w:rsidRPr="0044226F" w:rsidTr="00377190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6B5702" w:rsidRPr="0044226F" w:rsidTr="00377190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603.8</w:t>
            </w:r>
          </w:p>
        </w:tc>
      </w:tr>
      <w:tr w:rsidR="006B5702" w:rsidRPr="0044226F" w:rsidTr="0037719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6B5702" w:rsidRPr="0044226F" w:rsidTr="0037719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2 812.7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депутатов Аксайского городского поселения в рамках непрограммных расходов органов местного самоуправления  </w:t>
            </w:r>
            <w:r>
              <w:rPr>
                <w:sz w:val="22"/>
                <w:szCs w:val="22"/>
              </w:rPr>
              <w:lastRenderedPageBreak/>
              <w:t>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5C1820">
        <w:trPr>
          <w:trHeight w:val="5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6B5702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6B5702" w:rsidRPr="0044226F" w:rsidTr="005C1820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30 877.5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17 357.7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27 438.0</w:t>
            </w:r>
          </w:p>
        </w:tc>
      </w:tr>
      <w:tr w:rsidR="006B5702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6B5702" w:rsidRPr="0044226F" w:rsidTr="00377190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6B5702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6B5702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20 513.3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6B5702" w:rsidRPr="0044226F" w:rsidTr="0037719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6B5702" w:rsidRPr="0044226F" w:rsidTr="00377190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6B5702" w:rsidRPr="0044226F" w:rsidTr="00377190">
        <w:trPr>
          <w:trHeight w:val="1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6B5702" w:rsidRPr="0044226F" w:rsidTr="00377190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6B5702" w:rsidRPr="0044226F" w:rsidTr="00377190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B5702" w:rsidRPr="0044226F" w:rsidTr="00377190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6B5702" w:rsidRPr="0044226F" w:rsidTr="00377190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6 942.4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6B5702" w:rsidRPr="0044226F" w:rsidTr="00377190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496D71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B5702" w:rsidRPr="0044226F" w:rsidTr="00496D71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9 602.9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9 814.3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9 966.5</w:t>
            </w:r>
          </w:p>
        </w:tc>
      </w:tr>
      <w:tr w:rsidR="006B5702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8 522.9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8 545.4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8 646.8</w:t>
            </w:r>
          </w:p>
        </w:tc>
      </w:tr>
      <w:tr w:rsidR="006B5702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6B5702" w:rsidRPr="0044226F" w:rsidTr="00377190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6B5702" w:rsidRPr="0044226F" w:rsidTr="00377190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6B5702" w:rsidRPr="0044226F" w:rsidTr="0037719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6B5702" w:rsidRPr="0044226F" w:rsidTr="00377190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1 268.9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1 319.7</w:t>
            </w:r>
          </w:p>
        </w:tc>
      </w:tr>
      <w:tr w:rsidR="006B5702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6B5702" w:rsidRPr="0044226F" w:rsidTr="00377190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6B5702" w:rsidRPr="0044226F" w:rsidTr="00505CE1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207 999.3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128 162.1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132 302.3</w:t>
            </w:r>
          </w:p>
        </w:tc>
      </w:tr>
      <w:tr w:rsidR="006B5702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216.3</w:t>
            </w:r>
          </w:p>
        </w:tc>
      </w:tr>
      <w:tr w:rsidR="006B5702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6B5702" w:rsidRPr="0044226F" w:rsidTr="00377190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206 774.8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125 990.9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130 044.2</w:t>
            </w:r>
          </w:p>
        </w:tc>
      </w:tr>
      <w:tr w:rsidR="006B5702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>
              <w:rPr>
                <w:sz w:val="22"/>
                <w:szCs w:val="22"/>
              </w:rPr>
              <w:lastRenderedPageBreak/>
              <w:t>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42 837.0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6B5702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46 147.1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74 239.2</w:t>
            </w:r>
          </w:p>
        </w:tc>
      </w:tr>
      <w:tr w:rsidR="006B5702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17 958.7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49 746.0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6108B3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17 881.7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6108B3">
        <w:trPr>
          <w:trHeight w:val="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</w:t>
            </w:r>
            <w:r w:rsidR="004E3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6108B3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13 391.9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6B5702" w:rsidRPr="0044226F" w:rsidTr="006108B3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106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66 188.4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220E52" w:rsidTr="006108B3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6B5702" w:rsidRPr="0044226F" w:rsidTr="006108B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1 024.5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1 963.2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2 041.8</w:t>
            </w:r>
          </w:p>
        </w:tc>
      </w:tr>
      <w:tr w:rsidR="006B5702" w:rsidRPr="0044226F" w:rsidTr="00377190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6B5702" w:rsidRPr="0044226F" w:rsidTr="0037719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6B5702" w:rsidRPr="0044226F" w:rsidTr="00377190">
        <w:trPr>
          <w:trHeight w:val="5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</w:t>
            </w:r>
            <w:r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6B5702" w:rsidRPr="0044226F" w:rsidTr="006108B3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6B5702" w:rsidRPr="0044226F" w:rsidTr="005C182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266 637.4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205 233.8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186 012.7</w:t>
            </w:r>
          </w:p>
        </w:tc>
      </w:tr>
      <w:tr w:rsidR="006B5702" w:rsidRPr="0044226F" w:rsidTr="006108B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782.4</w:t>
            </w:r>
          </w:p>
        </w:tc>
      </w:tr>
      <w:tr w:rsidR="006B5702" w:rsidRPr="0044226F" w:rsidTr="006108B3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6B5702" w:rsidRPr="0044226F" w:rsidTr="00377190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6B5702" w:rsidRPr="0044226F" w:rsidTr="00377190">
        <w:trPr>
          <w:trHeight w:val="15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мероприятий по ликвидации </w:t>
            </w:r>
            <w:r>
              <w:rPr>
                <w:sz w:val="22"/>
                <w:szCs w:val="22"/>
              </w:rPr>
              <w:lastRenderedPageBreak/>
              <w:t>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6108B3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6B5702" w:rsidRPr="0044226F" w:rsidTr="006108B3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112 476.0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47 559.7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42 102.5</w:t>
            </w:r>
          </w:p>
        </w:tc>
      </w:tr>
      <w:tr w:rsidR="006B5702" w:rsidRPr="0044226F" w:rsidTr="0037719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6B5702" w:rsidRPr="0044226F" w:rsidTr="0037719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6B5702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оборудованием объектов ВКХ в рамках строительства или реконструкции в рамках подпрограммы «Развитие </w:t>
            </w:r>
            <w:r>
              <w:rPr>
                <w:sz w:val="22"/>
                <w:szCs w:val="22"/>
              </w:rPr>
              <w:lastRenderedPageBreak/>
              <w:t>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1 791.3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211D6C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6B5702" w:rsidRPr="0044226F" w:rsidTr="00377190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6B5702" w:rsidRPr="0044226F" w:rsidTr="00377190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49 981.0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377190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40 609.5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6B5702" w:rsidRPr="0044226F" w:rsidTr="006108B3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</w:t>
            </w:r>
            <w:r>
              <w:rPr>
                <w:sz w:val="22"/>
                <w:szCs w:val="22"/>
              </w:rPr>
              <w:lastRenderedPageBreak/>
              <w:t>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6B5702" w:rsidRPr="0044226F" w:rsidTr="006108B3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109 088.8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122 773.9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108 837.3</w:t>
            </w:r>
          </w:p>
        </w:tc>
      </w:tr>
      <w:tr w:rsidR="006B5702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27 333.9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6B5702" w:rsidRPr="0044226F" w:rsidTr="00377190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47 352.3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6B5702" w:rsidRPr="0044226F" w:rsidTr="006108B3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6B5702" w:rsidRPr="0044226F" w:rsidTr="00377190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6B5702" w:rsidRPr="0044226F" w:rsidTr="00377190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B5702" w:rsidRPr="0044226F" w:rsidTr="0037719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6B5702" w:rsidRPr="0044226F" w:rsidTr="00377190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6B5702" w:rsidRPr="0044226F" w:rsidTr="00377190">
        <w:trPr>
          <w:trHeight w:val="5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6B5702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12 848.9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6B5702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496D71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43 168.3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34 131.9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34 290.5</w:t>
            </w:r>
          </w:p>
        </w:tc>
      </w:tr>
      <w:tr w:rsidR="006B5702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26 394.8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6B5702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</w:t>
            </w:r>
            <w:r>
              <w:rPr>
                <w:sz w:val="22"/>
                <w:szCs w:val="22"/>
              </w:rPr>
              <w:lastRenderedPageBreak/>
              <w:t>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14 511.7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6B5702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6108B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6B5702" w:rsidRPr="0044226F" w:rsidTr="006108B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451.2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122.6</w:t>
            </w:r>
          </w:p>
        </w:tc>
      </w:tr>
      <w:tr w:rsidR="006B5702" w:rsidRPr="0044226F" w:rsidTr="00496D7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328.6</w:t>
            </w:r>
          </w:p>
        </w:tc>
      </w:tr>
      <w:tr w:rsidR="006B5702" w:rsidRPr="0044226F" w:rsidTr="00496D71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</w:t>
            </w:r>
            <w:r>
              <w:rPr>
                <w:sz w:val="22"/>
                <w:szCs w:val="22"/>
              </w:rPr>
              <w:lastRenderedPageBreak/>
              <w:t>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6B5702" w:rsidRPr="0044226F" w:rsidTr="006108B3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6B5702" w:rsidRPr="0044226F" w:rsidTr="00496D7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51 880.3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57 188.4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58 647.4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50 366.3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56 127.6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57 544.2</w:t>
            </w:r>
          </w:p>
        </w:tc>
      </w:tr>
      <w:tr w:rsidR="006B5702" w:rsidRPr="0044226F" w:rsidTr="00496D71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6B5702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6B5702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основных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>я муниципальных учреждений культуры</w:t>
            </w:r>
            <w:r w:rsidR="004E3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4 199.6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6B5702" w:rsidRPr="0044226F" w:rsidTr="00496D7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</w:t>
            </w:r>
            <w:r>
              <w:rPr>
                <w:sz w:val="22"/>
                <w:szCs w:val="22"/>
              </w:rPr>
              <w:lastRenderedPageBreak/>
              <w:t>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1 514.0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1 103.2</w:t>
            </w:r>
          </w:p>
        </w:tc>
      </w:tr>
      <w:tr w:rsidR="006B5702" w:rsidRPr="0044226F" w:rsidTr="00496D71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6B5702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</w:tr>
      <w:tr w:rsidR="006B5702" w:rsidRPr="0044226F" w:rsidTr="0037719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</w:tr>
      <w:tr w:rsidR="006B5702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6B5702" w:rsidRPr="0044226F" w:rsidTr="0037719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21960.5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22377.7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21960.5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22369.2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22377.7</w:t>
            </w:r>
          </w:p>
        </w:tc>
      </w:tr>
      <w:tr w:rsidR="006B5702" w:rsidRPr="0044226F" w:rsidTr="006108B3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20 356.6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6B5702" w:rsidRPr="0044226F" w:rsidTr="007B69C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6B5702" w:rsidRPr="0044226F" w:rsidTr="007B69C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702" w:rsidRDefault="006B5702" w:rsidP="004E3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702" w:rsidRDefault="006B5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</w:tbl>
    <w:p w:rsidR="00997730" w:rsidRPr="0044226F" w:rsidRDefault="004C25E2" w:rsidP="005C1820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97730" w:rsidRPr="0044226F" w:rsidRDefault="00997730" w:rsidP="00B017F0">
      <w:pPr>
        <w:rPr>
          <w:sz w:val="23"/>
          <w:szCs w:val="23"/>
        </w:rPr>
      </w:pPr>
    </w:p>
    <w:p w:rsidR="000D291F" w:rsidRPr="0044226F" w:rsidRDefault="000D291F" w:rsidP="005C1820">
      <w:pPr>
        <w:jc w:val="right"/>
        <w:rPr>
          <w:sz w:val="22"/>
          <w:szCs w:val="22"/>
        </w:rPr>
        <w:sectPr w:rsidR="000D291F" w:rsidRPr="0044226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tbl>
      <w:tblPr>
        <w:tblW w:w="15822" w:type="dxa"/>
        <w:tblInd w:w="93" w:type="dxa"/>
        <w:tblLook w:val="04A0"/>
      </w:tblPr>
      <w:tblGrid>
        <w:gridCol w:w="6722"/>
        <w:gridCol w:w="806"/>
        <w:gridCol w:w="787"/>
        <w:gridCol w:w="772"/>
        <w:gridCol w:w="1560"/>
        <w:gridCol w:w="546"/>
        <w:gridCol w:w="1278"/>
        <w:gridCol w:w="1560"/>
        <w:gridCol w:w="1791"/>
      </w:tblGrid>
      <w:tr w:rsidR="00C5145D" w:rsidRPr="0044226F" w:rsidTr="00D96E9A">
        <w:trPr>
          <w:trHeight w:val="300"/>
        </w:trPr>
        <w:tc>
          <w:tcPr>
            <w:tcW w:w="15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5D" w:rsidRPr="00567400" w:rsidRDefault="00C5145D" w:rsidP="00496D71">
            <w:pPr>
              <w:pStyle w:val="af2"/>
              <w:numPr>
                <w:ilvl w:val="2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67400">
              <w:rPr>
                <w:bCs/>
                <w:sz w:val="28"/>
                <w:szCs w:val="28"/>
              </w:rPr>
              <w:lastRenderedPageBreak/>
              <w:t>Приложение 9 «Ведомственная структура расходов бюджета Аксайского городского поселения на 202</w:t>
            </w:r>
            <w:r w:rsidR="00D96E9A">
              <w:rPr>
                <w:bCs/>
                <w:sz w:val="28"/>
                <w:szCs w:val="28"/>
              </w:rPr>
              <w:t>1</w:t>
            </w:r>
            <w:r w:rsidRPr="00567400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D96E9A">
              <w:rPr>
                <w:bCs/>
                <w:sz w:val="28"/>
                <w:szCs w:val="28"/>
              </w:rPr>
              <w:t>2</w:t>
            </w:r>
            <w:r w:rsidRPr="00567400">
              <w:rPr>
                <w:bCs/>
                <w:sz w:val="28"/>
                <w:szCs w:val="28"/>
              </w:rPr>
              <w:t xml:space="preserve"> и 202</w:t>
            </w:r>
            <w:r w:rsidR="00D96E9A">
              <w:rPr>
                <w:bCs/>
                <w:sz w:val="28"/>
                <w:szCs w:val="28"/>
              </w:rPr>
              <w:t>3</w:t>
            </w:r>
            <w:r w:rsidRPr="00567400">
              <w:rPr>
                <w:bCs/>
                <w:sz w:val="28"/>
                <w:szCs w:val="28"/>
              </w:rPr>
              <w:t xml:space="preserve"> годов» изложить </w:t>
            </w:r>
            <w:r w:rsidRPr="00567400">
              <w:rPr>
                <w:sz w:val="28"/>
                <w:szCs w:val="28"/>
              </w:rPr>
              <w:t>в следующей</w:t>
            </w:r>
            <w:r w:rsidRPr="00567400">
              <w:rPr>
                <w:bCs/>
                <w:sz w:val="28"/>
                <w:szCs w:val="28"/>
              </w:rPr>
              <w:t xml:space="preserve"> редакции:</w:t>
            </w:r>
          </w:p>
          <w:p w:rsidR="00C5145D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0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>Приложение 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133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D96E9A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11223A" w:rsidRPr="0044226F">
              <w:rPr>
                <w:sz w:val="20"/>
              </w:rPr>
              <w:t>2</w:t>
            </w:r>
            <w:r w:rsidR="00D96E9A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625231" w:rsidRPr="0044226F">
              <w:rPr>
                <w:sz w:val="20"/>
              </w:rPr>
              <w:t>2</w:t>
            </w:r>
            <w:r w:rsidR="00D96E9A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D96E9A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D96E9A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15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D96E9A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11223A" w:rsidRPr="0044226F">
              <w:rPr>
                <w:b/>
                <w:bCs/>
                <w:szCs w:val="24"/>
              </w:rPr>
              <w:t>2</w:t>
            </w:r>
            <w:r w:rsidR="00D96E9A">
              <w:rPr>
                <w:b/>
                <w:bCs/>
                <w:szCs w:val="24"/>
              </w:rPr>
              <w:t>1</w:t>
            </w:r>
            <w:r w:rsidRPr="0044226F">
              <w:rPr>
                <w:b/>
                <w:bCs/>
                <w:szCs w:val="24"/>
              </w:rPr>
              <w:t xml:space="preserve"> год и плановый период 20</w:t>
            </w:r>
            <w:r w:rsidR="00625231" w:rsidRPr="0044226F">
              <w:rPr>
                <w:b/>
                <w:bCs/>
                <w:szCs w:val="24"/>
              </w:rPr>
              <w:t>2</w:t>
            </w:r>
            <w:r w:rsidR="00D96E9A">
              <w:rPr>
                <w:b/>
                <w:bCs/>
                <w:szCs w:val="24"/>
              </w:rPr>
              <w:t>2</w:t>
            </w:r>
            <w:r w:rsidRPr="0044226F">
              <w:rPr>
                <w:b/>
                <w:bCs/>
                <w:szCs w:val="24"/>
              </w:rPr>
              <w:t xml:space="preserve"> и 202</w:t>
            </w:r>
            <w:r w:rsidR="00D96E9A">
              <w:rPr>
                <w:b/>
                <w:bCs/>
                <w:szCs w:val="24"/>
              </w:rPr>
              <w:t>3</w:t>
            </w:r>
            <w:r w:rsidRPr="0044226F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D96E9A">
        <w:trPr>
          <w:trHeight w:val="36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(тыс. рублей)</w:t>
            </w:r>
          </w:p>
        </w:tc>
      </w:tr>
      <w:tr w:rsidR="00D96E9A" w:rsidRPr="0044226F" w:rsidTr="00D96E9A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D96E9A" w:rsidRPr="0044226F" w:rsidTr="00A05737">
        <w:trPr>
          <w:trHeight w:val="253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E3716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632 333.4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478 121.7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474 973.2</w:t>
            </w:r>
          </w:p>
        </w:tc>
      </w:tr>
      <w:tr w:rsidR="004E3716" w:rsidRPr="0044226F" w:rsidTr="00D96E9A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632 333.4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478 121.7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474 973.2 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4E3716" w:rsidRPr="0044226F" w:rsidTr="00D96E9A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4E3716" w:rsidRPr="0044226F" w:rsidTr="00D96E9A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27 575.7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4E3716" w:rsidRPr="0044226F" w:rsidTr="00D96E9A">
        <w:trPr>
          <w:trHeight w:val="112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D96E9A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4E3716" w:rsidRPr="0044226F" w:rsidTr="00D96E9A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4E3716" w:rsidRPr="0044226F" w:rsidTr="00D96E9A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4E3716" w:rsidRPr="0044226F" w:rsidTr="00211D6C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20 513.3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211D6C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D96E9A">
        <w:trPr>
          <w:trHeight w:val="9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4E3716" w:rsidRPr="0044226F" w:rsidTr="00211D6C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4E3716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4E3716" w:rsidRPr="0044226F" w:rsidTr="00D96E9A">
        <w:trPr>
          <w:trHeight w:val="131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4E3716" w:rsidRPr="0044226F" w:rsidTr="00211D6C">
        <w:trPr>
          <w:trHeight w:val="115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4E3716" w:rsidRPr="0044226F" w:rsidTr="00FB7E8A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6 942.4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4E3716" w:rsidRPr="0044226F" w:rsidTr="00D96E9A">
        <w:trPr>
          <w:trHeight w:val="70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D96E9A">
        <w:trPr>
          <w:trHeight w:val="1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E3716" w:rsidRPr="0044226F" w:rsidTr="00D96E9A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4E3716" w:rsidRPr="0044226F" w:rsidTr="00D96E9A">
        <w:trPr>
          <w:trHeight w:val="12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4E3716" w:rsidRPr="0044226F" w:rsidTr="00D96E9A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4E3716" w:rsidRPr="0044226F" w:rsidTr="00D96E9A">
        <w:trPr>
          <w:trHeight w:val="126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4E3716" w:rsidRPr="0044226F" w:rsidTr="00D96E9A">
        <w:trPr>
          <w:trHeight w:val="9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4E3716" w:rsidRPr="0044226F" w:rsidTr="007B69C2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42 837.0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4E3716" w:rsidRPr="0044226F" w:rsidTr="007B69C2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46 147.1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22 737.0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74 239.2</w:t>
            </w:r>
          </w:p>
        </w:tc>
      </w:tr>
      <w:tr w:rsidR="004E3716" w:rsidRPr="0044226F" w:rsidTr="007B69C2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7B69C2">
        <w:trPr>
          <w:trHeight w:val="124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17 958.7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49 746.0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7B69C2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17 881.7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211D6C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</w:t>
            </w:r>
            <w:r w:rsidR="00FB7E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13 391.9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4E3716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7B69C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66 188.4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211D6C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4E3716" w:rsidRPr="0044226F" w:rsidTr="007B69C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4E3716" w:rsidRPr="0044226F" w:rsidTr="00211D6C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4E3716" w:rsidRPr="0044226F" w:rsidTr="00A05737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4E3716" w:rsidRPr="0044226F" w:rsidTr="00D96E9A">
        <w:trPr>
          <w:trHeight w:val="18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4E3716" w:rsidRPr="0044226F" w:rsidTr="007B69C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sz w:val="22"/>
                <w:szCs w:val="22"/>
              </w:rPr>
              <w:lastRenderedPageBreak/>
              <w:t>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7B69C2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4E3716" w:rsidRPr="0044226F" w:rsidTr="00211D6C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4E3716" w:rsidRPr="0044226F" w:rsidTr="00A05737">
        <w:trPr>
          <w:trHeight w:val="112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D96E9A">
        <w:trPr>
          <w:trHeight w:val="14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4B7E8D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4E3716" w:rsidRPr="0044226F" w:rsidTr="00D96E9A">
        <w:trPr>
          <w:trHeight w:val="1431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1B1EE5">
        <w:trPr>
          <w:trHeight w:val="27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1B1EE5">
        <w:trPr>
          <w:trHeight w:val="141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4E3716" w:rsidRPr="0044226F" w:rsidTr="00D96E9A">
        <w:trPr>
          <w:trHeight w:val="5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4E3716" w:rsidRPr="0044226F" w:rsidTr="00F655A4">
        <w:trPr>
          <w:trHeight w:val="42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8250E9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4E3716" w:rsidRPr="0044226F" w:rsidTr="00FB7E8A">
        <w:trPr>
          <w:trHeight w:val="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lastRenderedPageBreak/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4E3716" w:rsidRPr="0044226F" w:rsidTr="001B1EE5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49 981.0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D96E9A">
        <w:trPr>
          <w:trHeight w:val="10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40 609.5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4E3716" w:rsidRPr="0044226F" w:rsidTr="00D96E9A">
        <w:trPr>
          <w:trHeight w:val="117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4E3716" w:rsidRPr="0044226F" w:rsidTr="007B69C2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27 333.9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4E3716" w:rsidRPr="0044226F" w:rsidTr="00496D71">
        <w:trPr>
          <w:trHeight w:val="15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47 352.3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4E3716" w:rsidRPr="0044226F" w:rsidTr="00211D6C">
        <w:trPr>
          <w:trHeight w:val="132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4E3716" w:rsidRPr="0044226F" w:rsidTr="007B69C2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устройству контейнерных площадок для сбора </w:t>
            </w:r>
            <w:r>
              <w:rPr>
                <w:sz w:val="22"/>
                <w:szCs w:val="22"/>
              </w:rPr>
              <w:lastRenderedPageBreak/>
              <w:t>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4E3716" w:rsidRPr="0044226F" w:rsidTr="00496D71">
        <w:trPr>
          <w:trHeight w:val="14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E3716" w:rsidRPr="0044226F" w:rsidTr="00211D6C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4E3716" w:rsidRPr="0044226F" w:rsidTr="00F655A4">
        <w:trPr>
          <w:trHeight w:val="7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4E3716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4E3716" w:rsidRPr="0044226F" w:rsidTr="001B1EE5">
        <w:trPr>
          <w:trHeight w:val="98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12 848.9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56 711.5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4E3716" w:rsidRPr="0044226F" w:rsidTr="00D96E9A">
        <w:trPr>
          <w:trHeight w:val="12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4E3716" w:rsidRPr="0044226F" w:rsidTr="00D96E9A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7B69C2">
        <w:trPr>
          <w:trHeight w:val="162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26 394.8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4E3716" w:rsidRPr="0044226F" w:rsidTr="008250E9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14 511.7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4E3716" w:rsidRPr="0044226F" w:rsidTr="00496D7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211D6C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4E3716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496D7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4E3716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4E3716" w:rsidRPr="0044226F" w:rsidTr="00496D7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4E3716" w:rsidRPr="0044226F" w:rsidTr="00496D7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4E3716" w:rsidRPr="0044226F" w:rsidTr="00BA729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2 557.6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4E3716" w:rsidRPr="0044226F" w:rsidTr="00BA729F">
        <w:trPr>
          <w:trHeight w:val="16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основных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>я муниципальных учреждений культуры</w:t>
            </w:r>
            <w:r w:rsidR="00492E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рамках подпрограммы «Организация </w:t>
            </w:r>
            <w:r>
              <w:rPr>
                <w:sz w:val="22"/>
                <w:szCs w:val="22"/>
              </w:rPr>
              <w:lastRenderedPageBreak/>
              <w:t>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F655A4">
        <w:trPr>
          <w:trHeight w:val="31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4 199.6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4E3716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4E3716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4E3716" w:rsidRPr="0044226F" w:rsidTr="004C25E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4E3716" w:rsidRPr="0044226F" w:rsidTr="008250E9">
        <w:trPr>
          <w:trHeight w:val="108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(Социальные выплаты гражданам, кроме публичных нормативных социальных выплат)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E3716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20 356.6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4E3716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4E3716" w:rsidRPr="0044226F" w:rsidTr="007B69C2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716" w:rsidRDefault="004E3716" w:rsidP="00FB7E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  <w:r w:rsidR="00FB7E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16" w:rsidRDefault="004E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</w:tbl>
    <w:p w:rsidR="00997730" w:rsidRPr="0044226F" w:rsidRDefault="0063539F" w:rsidP="0063539F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B38C9" w:rsidRPr="00D64E8A" w:rsidRDefault="009B38C9" w:rsidP="00D64E8A">
      <w:pPr>
        <w:pStyle w:val="af2"/>
        <w:numPr>
          <w:ilvl w:val="2"/>
          <w:numId w:val="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4E8A">
        <w:rPr>
          <w:bCs/>
          <w:sz w:val="28"/>
          <w:szCs w:val="28"/>
        </w:rPr>
        <w:t xml:space="preserve">Приложение </w:t>
      </w:r>
      <w:r w:rsidR="002E7A67" w:rsidRPr="00D64E8A">
        <w:rPr>
          <w:bCs/>
          <w:sz w:val="28"/>
          <w:szCs w:val="28"/>
        </w:rPr>
        <w:t>10</w:t>
      </w:r>
      <w:r w:rsidRPr="00D64E8A">
        <w:rPr>
          <w:bCs/>
          <w:sz w:val="28"/>
          <w:szCs w:val="28"/>
        </w:rPr>
        <w:t xml:space="preserve"> «Распределение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Pr="00D64E8A">
        <w:rPr>
          <w:b/>
          <w:bCs/>
          <w:sz w:val="22"/>
          <w:szCs w:val="22"/>
        </w:rPr>
        <w:t xml:space="preserve"> </w:t>
      </w:r>
      <w:r w:rsidRPr="00D64E8A">
        <w:rPr>
          <w:bCs/>
          <w:sz w:val="28"/>
          <w:szCs w:val="28"/>
        </w:rPr>
        <w:t>на 202</w:t>
      </w:r>
      <w:r w:rsidR="001B1C75" w:rsidRPr="00D64E8A">
        <w:rPr>
          <w:bCs/>
          <w:sz w:val="28"/>
          <w:szCs w:val="28"/>
        </w:rPr>
        <w:t>1</w:t>
      </w:r>
      <w:r w:rsidRPr="00D64E8A">
        <w:rPr>
          <w:bCs/>
          <w:sz w:val="28"/>
          <w:szCs w:val="28"/>
        </w:rPr>
        <w:t xml:space="preserve"> год и плановый период 202</w:t>
      </w:r>
      <w:r w:rsidR="001B1C75" w:rsidRPr="00D64E8A">
        <w:rPr>
          <w:bCs/>
          <w:sz w:val="28"/>
          <w:szCs w:val="28"/>
        </w:rPr>
        <w:t>2</w:t>
      </w:r>
      <w:r w:rsidRPr="00D64E8A">
        <w:rPr>
          <w:bCs/>
          <w:sz w:val="28"/>
          <w:szCs w:val="28"/>
        </w:rPr>
        <w:t xml:space="preserve"> и 202</w:t>
      </w:r>
      <w:r w:rsidR="001B1C75" w:rsidRPr="00D64E8A">
        <w:rPr>
          <w:bCs/>
          <w:sz w:val="28"/>
          <w:szCs w:val="28"/>
        </w:rPr>
        <w:t>3</w:t>
      </w:r>
      <w:r w:rsidRPr="00D64E8A">
        <w:rPr>
          <w:bCs/>
          <w:sz w:val="28"/>
          <w:szCs w:val="28"/>
        </w:rPr>
        <w:t xml:space="preserve"> годов» изложить </w:t>
      </w:r>
      <w:r w:rsidRPr="00D64E8A">
        <w:rPr>
          <w:sz w:val="28"/>
          <w:szCs w:val="28"/>
        </w:rPr>
        <w:t>в следующей</w:t>
      </w:r>
      <w:r w:rsidRPr="00D64E8A">
        <w:rPr>
          <w:bCs/>
          <w:sz w:val="28"/>
          <w:szCs w:val="28"/>
        </w:rPr>
        <w:t xml:space="preserve"> редакции:</w:t>
      </w:r>
    </w:p>
    <w:p w:rsidR="00D22D8C" w:rsidRPr="0044226F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44226F" w:rsidTr="00C4138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9B38C9" w:rsidP="00B01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D22D8C" w:rsidRPr="0044226F">
              <w:rPr>
                <w:sz w:val="20"/>
              </w:rPr>
              <w:t>Приложение 10</w:t>
            </w:r>
          </w:p>
        </w:tc>
      </w:tr>
      <w:tr w:rsidR="00D22D8C" w:rsidRPr="0044226F" w:rsidTr="00C4138F">
        <w:trPr>
          <w:trHeight w:val="148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1B1C75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 Решению Собрания депутатов Аксайского 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9E1444" w:rsidRPr="0044226F">
              <w:rPr>
                <w:sz w:val="20"/>
              </w:rPr>
              <w:t>2</w:t>
            </w:r>
            <w:r w:rsidR="001B1C75">
              <w:rPr>
                <w:sz w:val="20"/>
              </w:rPr>
              <w:t>1</w:t>
            </w:r>
            <w:r w:rsidRPr="0044226F">
              <w:rPr>
                <w:sz w:val="20"/>
              </w:rPr>
              <w:t xml:space="preserve"> год и плановый период 20</w:t>
            </w:r>
            <w:r w:rsidR="00143B91" w:rsidRPr="0044226F">
              <w:rPr>
                <w:sz w:val="20"/>
              </w:rPr>
              <w:t>2</w:t>
            </w:r>
            <w:r w:rsidR="001B1C75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и 202</w:t>
            </w:r>
            <w:r w:rsidR="001B1C75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C4138F" w:rsidRPr="0044226F" w:rsidTr="00C4138F">
        <w:trPr>
          <w:trHeight w:val="1328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44226F" w:rsidRDefault="00C4138F" w:rsidP="001B1C75">
            <w:pPr>
              <w:jc w:val="center"/>
              <w:rPr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</w:t>
            </w:r>
            <w:r w:rsidR="009E1444" w:rsidRPr="0044226F">
              <w:rPr>
                <w:b/>
                <w:bCs/>
                <w:sz w:val="22"/>
                <w:szCs w:val="22"/>
              </w:rPr>
              <w:t>2</w:t>
            </w:r>
            <w:r w:rsidR="001B1C75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 год и плановый период 20</w:t>
            </w:r>
            <w:r w:rsidR="00143B91" w:rsidRPr="0044226F">
              <w:rPr>
                <w:b/>
                <w:bCs/>
                <w:sz w:val="22"/>
                <w:szCs w:val="22"/>
              </w:rPr>
              <w:t>2</w:t>
            </w:r>
            <w:r w:rsidR="001B1C75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1B1C75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44226F" w:rsidTr="00EC29B3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44226F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 рублей)</w:t>
            </w:r>
          </w:p>
        </w:tc>
      </w:tr>
      <w:tr w:rsidR="009E1444" w:rsidRPr="0044226F" w:rsidTr="00C4138F">
        <w:trPr>
          <w:trHeight w:val="300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4226F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4226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1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Pr="0044226F" w:rsidRDefault="009E1444" w:rsidP="001B1C75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202</w:t>
            </w:r>
            <w:r w:rsidR="001B1C75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44226F" w:rsidTr="00A05737">
        <w:trPr>
          <w:trHeight w:val="253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44226F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7E8A" w:rsidRPr="0044226F" w:rsidTr="00C4138F">
        <w:trPr>
          <w:trHeight w:val="28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632 333.4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478 121.7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474 973.2</w:t>
            </w:r>
          </w:p>
        </w:tc>
      </w:tr>
      <w:tr w:rsidR="00FB7E8A" w:rsidRPr="0044226F" w:rsidTr="00F655A4">
        <w:trPr>
          <w:trHeight w:val="22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8 522.9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8 545.4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8 646.8</w:t>
            </w:r>
          </w:p>
        </w:tc>
      </w:tr>
      <w:tr w:rsidR="00FB7E8A" w:rsidRPr="0044226F" w:rsidTr="001B1C75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FB7E8A" w:rsidRPr="0044226F" w:rsidTr="001F180B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FB7E8A" w:rsidRPr="0044226F" w:rsidTr="000B57F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8 477.3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8 498.0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8 597.5</w:t>
            </w:r>
          </w:p>
        </w:tc>
      </w:tr>
      <w:tr w:rsidR="00FB7E8A" w:rsidRPr="0044226F" w:rsidTr="000B57FF">
        <w:trPr>
          <w:trHeight w:val="3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1 038.3</w:t>
            </w:r>
          </w:p>
        </w:tc>
      </w:tr>
      <w:tr w:rsidR="00FB7E8A" w:rsidRPr="0044226F" w:rsidTr="001B1C75">
        <w:trPr>
          <w:trHeight w:val="113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7 442.3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7 559.2</w:t>
            </w:r>
          </w:p>
        </w:tc>
      </w:tr>
      <w:tr w:rsidR="00FB7E8A" w:rsidRPr="0044226F" w:rsidTr="000B57F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FB7E8A" w:rsidRPr="0044226F" w:rsidTr="00C738C0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</w:tr>
      <w:tr w:rsidR="00FB7E8A" w:rsidRPr="0044226F" w:rsidTr="00C738C0">
        <w:trPr>
          <w:trHeight w:val="6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1 319.7</w:t>
            </w:r>
          </w:p>
        </w:tc>
      </w:tr>
      <w:tr w:rsidR="00FB7E8A" w:rsidRPr="0044226F" w:rsidTr="001B1C75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1 268.9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1 319.7</w:t>
            </w:r>
          </w:p>
        </w:tc>
      </w:tr>
      <w:tr w:rsidR="00FB7E8A" w:rsidRPr="0044226F" w:rsidTr="000B57FF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151.5</w:t>
            </w:r>
          </w:p>
        </w:tc>
      </w:tr>
      <w:tr w:rsidR="00FB7E8A" w:rsidRPr="0044226F" w:rsidTr="001B1C75">
        <w:trPr>
          <w:trHeight w:val="105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1 168.2</w:t>
            </w:r>
          </w:p>
        </w:tc>
      </w:tr>
      <w:tr w:rsidR="00FB7E8A" w:rsidRPr="0044226F" w:rsidTr="00240B2E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113 785.6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48 051.5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42 599.0</w:t>
            </w:r>
          </w:p>
        </w:tc>
      </w:tr>
      <w:tr w:rsidR="00FB7E8A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496.5</w:t>
            </w:r>
          </w:p>
        </w:tc>
      </w:tr>
      <w:tr w:rsidR="00FB7E8A" w:rsidRPr="0044226F" w:rsidTr="009E1444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0B57FF">
        <w:trPr>
          <w:trHeight w:val="7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</w:t>
            </w:r>
          </w:p>
        </w:tc>
      </w:tr>
      <w:tr w:rsidR="00FB7E8A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374.3</w:t>
            </w:r>
          </w:p>
        </w:tc>
      </w:tr>
      <w:tr w:rsidR="00FB7E8A" w:rsidRPr="0044226F" w:rsidTr="000B57FF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0B57FF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0B57FF">
        <w:trPr>
          <w:trHeight w:val="8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112 446.0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47 507.7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42 048.4</w:t>
            </w:r>
          </w:p>
        </w:tc>
      </w:tr>
      <w:tr w:rsidR="00FB7E8A" w:rsidRPr="0044226F" w:rsidTr="000B57FF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10 716.7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1B1C75">
        <w:trPr>
          <w:trHeight w:val="11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AA348F">
        <w:trPr>
          <w:trHeight w:val="121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</w:tr>
      <w:tr w:rsidR="00FB7E8A" w:rsidRPr="0044226F" w:rsidTr="001B1C75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FB7E8A" w:rsidRPr="0044226F" w:rsidTr="00240B2E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оборудованием объектов ВКХ в рамках строительства или реконструкции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5 241.4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1B1C7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</w:t>
            </w:r>
            <w:r>
              <w:rPr>
                <w:sz w:val="22"/>
                <w:szCs w:val="22"/>
              </w:rPr>
              <w:lastRenderedPageBreak/>
              <w:t>качественными жилищно-коммунальными услугами 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1 791.3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1B1C75">
        <w:trPr>
          <w:trHeight w:val="10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2 961.5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FB7E8A" w:rsidRPr="0044226F" w:rsidTr="00F655A4">
        <w:trPr>
          <w:trHeight w:val="1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</w:tr>
      <w:tr w:rsidR="00FB7E8A" w:rsidRPr="0044226F" w:rsidTr="001B1C75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49 981.0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1B1C75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40 609.5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38 251.0</w:t>
            </w:r>
          </w:p>
        </w:tc>
      </w:tr>
      <w:tr w:rsidR="00FB7E8A" w:rsidRPr="0044226F" w:rsidTr="000B57FF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54.1</w:t>
            </w:r>
          </w:p>
        </w:tc>
      </w:tr>
      <w:tr w:rsidR="00FB7E8A" w:rsidRPr="0044226F" w:rsidTr="006A5061">
        <w:trPr>
          <w:trHeight w:val="98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FB7E8A" w:rsidRPr="0044226F" w:rsidTr="006A5061">
        <w:trPr>
          <w:trHeight w:val="6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206 774.8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125 990.9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130 044.2</w:t>
            </w:r>
          </w:p>
        </w:tc>
      </w:tr>
      <w:tr w:rsidR="00FB7E8A" w:rsidRPr="0044226F" w:rsidTr="000B57FF">
        <w:trPr>
          <w:trHeight w:val="5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124 864.5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115 954.9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119 606.7</w:t>
            </w:r>
          </w:p>
        </w:tc>
      </w:tr>
      <w:tr w:rsidR="00FB7E8A" w:rsidRPr="0044226F" w:rsidTr="00E7688C">
        <w:trPr>
          <w:trHeight w:val="59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42 837.0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43 471.9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45 367.5</w:t>
            </w:r>
          </w:p>
        </w:tc>
      </w:tr>
      <w:tr w:rsidR="00FB7E8A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46 147.1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74 239.2</w:t>
            </w:r>
          </w:p>
        </w:tc>
      </w:tr>
      <w:tr w:rsidR="00FB7E8A" w:rsidRPr="0044226F" w:rsidTr="000B57FF">
        <w:trPr>
          <w:trHeight w:val="10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0B57FF">
        <w:trPr>
          <w:trHeight w:val="8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17 958.7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49 746.0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0B57FF">
        <w:trPr>
          <w:trHeight w:val="8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17 881.7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81 580.3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10 405.0</w:t>
            </w:r>
          </w:p>
        </w:tc>
      </w:tr>
      <w:tr w:rsidR="00FB7E8A" w:rsidRPr="0044226F" w:rsidTr="00FF4A1B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</w:t>
            </w:r>
            <w:r w:rsidR="00C738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FF4A1B">
        <w:trPr>
          <w:trHeight w:val="38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13 391.9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10 405.0</w:t>
            </w:r>
          </w:p>
        </w:tc>
      </w:tr>
      <w:tr w:rsidR="00FB7E8A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строительство и реконструкцию тротуаров и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0B57FF">
        <w:trPr>
          <w:trHeight w:val="7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66 188.4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203368">
        <w:trPr>
          <w:trHeight w:val="5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32.5</w:t>
            </w:r>
          </w:p>
        </w:tc>
      </w:tr>
      <w:tr w:rsidR="00FB7E8A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</w:tr>
      <w:tr w:rsidR="00FB7E8A" w:rsidRPr="0044226F" w:rsidTr="001B1C75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132 597.0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98 161.3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100 870.7</w:t>
            </w:r>
          </w:p>
        </w:tc>
      </w:tr>
      <w:tr w:rsidR="00FB7E8A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«Уличное освещение»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27 333.9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FB7E8A" w:rsidRPr="0044226F" w:rsidTr="00FF4A1B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27 333.9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22 160.6</w:t>
            </w:r>
          </w:p>
        </w:tc>
      </w:tr>
      <w:tr w:rsidR="00FB7E8A" w:rsidRPr="0044226F" w:rsidTr="00FF4A1B">
        <w:trPr>
          <w:trHeight w:val="7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A" w:rsidRDefault="00FB7E8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A" w:rsidRDefault="00FB7E8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A" w:rsidRDefault="00FB7E8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63 737.3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42 513.2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44 203.3</w:t>
            </w:r>
          </w:p>
        </w:tc>
      </w:tr>
      <w:tr w:rsidR="00FB7E8A" w:rsidRPr="0044226F" w:rsidTr="000B57FF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47 352.3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27 783.2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28 894.5</w:t>
            </w:r>
          </w:p>
        </w:tc>
      </w:tr>
      <w:tr w:rsidR="00FB7E8A" w:rsidRPr="0044226F" w:rsidTr="00FF4A1B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содержание мест захоронения в рамках подпрограммы «</w:t>
            </w:r>
            <w:r w:rsidR="00C738C0">
              <w:rPr>
                <w:sz w:val="22"/>
                <w:szCs w:val="22"/>
              </w:rPr>
              <w:t>Комплексное</w:t>
            </w:r>
            <w:r>
              <w:rPr>
                <w:sz w:val="22"/>
                <w:szCs w:val="22"/>
              </w:rPr>
              <w:t xml:space="preserve">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FB7E8A" w:rsidRPr="0044226F" w:rsidTr="000B57FF">
        <w:trPr>
          <w:trHeight w:val="119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1 990.0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2 069.6</w:t>
            </w:r>
          </w:p>
        </w:tc>
      </w:tr>
      <w:tr w:rsidR="00FB7E8A" w:rsidRPr="0044226F" w:rsidTr="001B1C75">
        <w:trPr>
          <w:trHeight w:val="65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B7E8A" w:rsidRPr="0044226F" w:rsidTr="001B1C75">
        <w:trPr>
          <w:trHeight w:val="6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FB7E8A" w:rsidRPr="0044226F" w:rsidTr="00AA348F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10 816.0</w:t>
            </w:r>
          </w:p>
        </w:tc>
      </w:tr>
      <w:tr w:rsidR="00FB7E8A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1 081.6</w:t>
            </w:r>
          </w:p>
        </w:tc>
      </w:tr>
      <w:tr w:rsidR="00FB7E8A" w:rsidRPr="0044226F" w:rsidTr="00FF4A1B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A" w:rsidRDefault="00FB7E8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A" w:rsidRDefault="00FB7E8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A" w:rsidRDefault="00FB7E8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FB7E8A" w:rsidRPr="0044226F" w:rsidTr="00FF4A1B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216.3</w:t>
            </w:r>
          </w:p>
        </w:tc>
      </w:tr>
      <w:tr w:rsidR="00FB7E8A" w:rsidRPr="0044226F" w:rsidTr="000B57FF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41 325.8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34 131.9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34 290.5</w:t>
            </w:r>
          </w:p>
        </w:tc>
      </w:tr>
      <w:tr w:rsidR="00FB7E8A" w:rsidRPr="0044226F" w:rsidTr="001B1C75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26 394.8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25 330.9</w:t>
            </w:r>
          </w:p>
        </w:tc>
      </w:tr>
      <w:tr w:rsidR="00FB7E8A" w:rsidRPr="0044226F" w:rsidTr="001B1C75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14 511.7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8 579.2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8 737.8</w:t>
            </w:r>
          </w:p>
        </w:tc>
      </w:tr>
      <w:tr w:rsidR="00FB7E8A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(Социальные выплаты гражданам, кроме публичных нормативных социальных выплат)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221.8</w:t>
            </w:r>
          </w:p>
        </w:tc>
      </w:tr>
      <w:tr w:rsidR="00FB7E8A" w:rsidRPr="0044226F" w:rsidTr="00FF79F4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18 017.6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58 952.5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42 473.4</w:t>
            </w:r>
          </w:p>
        </w:tc>
      </w:tr>
      <w:tr w:rsidR="00FB7E8A" w:rsidRPr="0044226F" w:rsidTr="00FF4A1B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"Современная городская среда"  муниципальной программы Аксайского городского поселения  "Формирование современной городской среды"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18 017.6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58 952.5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42 473.4</w:t>
            </w:r>
          </w:p>
        </w:tc>
      </w:tr>
      <w:tr w:rsidR="00FB7E8A" w:rsidRPr="0044226F" w:rsidTr="000B57FF">
        <w:trPr>
          <w:trHeight w:val="8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12 848.9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56 711.5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41 500.0</w:t>
            </w:r>
          </w:p>
        </w:tc>
      </w:tr>
      <w:tr w:rsidR="00FB7E8A" w:rsidRPr="0044226F" w:rsidTr="006A5061">
        <w:trPr>
          <w:trHeight w:val="79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</w:t>
            </w:r>
            <w:r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973.4</w:t>
            </w:r>
          </w:p>
        </w:tc>
      </w:tr>
      <w:tr w:rsidR="00FB7E8A" w:rsidRPr="0044226F" w:rsidTr="00FF4A1B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FF4A1B">
        <w:trPr>
          <w:trHeight w:val="54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технологическое присоединение к сетям инженерно-технического обеспечения 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FB7E8A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21 906.4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984.2</w:t>
            </w:r>
          </w:p>
        </w:tc>
      </w:tr>
      <w:tr w:rsidR="00FB7E8A" w:rsidRPr="0044226F" w:rsidTr="000B57FF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21 286.0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517.5</w:t>
            </w:r>
          </w:p>
        </w:tc>
      </w:tr>
      <w:tr w:rsidR="00FB7E8A" w:rsidRPr="00836586" w:rsidTr="00FB7E8A">
        <w:trPr>
          <w:trHeight w:val="87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</w:tr>
      <w:tr w:rsidR="00FB7E8A" w:rsidRPr="0044226F" w:rsidTr="000B57FF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</w:tr>
      <w:tr w:rsidR="00FB7E8A" w:rsidRPr="0044226F" w:rsidTr="000B57FF">
        <w:trPr>
          <w:trHeight w:val="84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</w:tr>
      <w:tr w:rsidR="00FB7E8A" w:rsidRPr="0044226F" w:rsidTr="00FB7E8A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20 513.3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0B57FF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0B57FF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466.7</w:t>
            </w:r>
          </w:p>
        </w:tc>
      </w:tr>
      <w:tr w:rsidR="00FB7E8A" w:rsidRPr="0044226F" w:rsidTr="00FB7E8A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</w:tr>
      <w:tr w:rsidR="00FB7E8A" w:rsidRPr="0044226F" w:rsidTr="000B57FF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</w:t>
            </w:r>
          </w:p>
        </w:tc>
      </w:tr>
      <w:tr w:rsidR="00FB7E8A" w:rsidRPr="0044226F" w:rsidTr="000B57F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</w:tr>
      <w:tr w:rsidR="00FB7E8A" w:rsidRPr="0044226F" w:rsidTr="006A5061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текущего, капитального ремонта объектов муниципальной собственности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FB7E8A">
        <w:trPr>
          <w:trHeight w:val="73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</w:t>
            </w:r>
          </w:p>
        </w:tc>
      </w:tr>
      <w:tr w:rsidR="00FB7E8A" w:rsidRPr="0044226F" w:rsidTr="000B57F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343.5</w:t>
            </w:r>
          </w:p>
        </w:tc>
      </w:tr>
      <w:tr w:rsidR="00FB7E8A" w:rsidRPr="0044226F" w:rsidTr="00FB7E8A">
        <w:trPr>
          <w:trHeight w:val="63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</w:tr>
      <w:tr w:rsidR="00FB7E8A" w:rsidRPr="0044226F" w:rsidTr="000B57FF">
        <w:trPr>
          <w:trHeight w:val="85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</w:tr>
      <w:tr w:rsidR="00FB7E8A" w:rsidRPr="0044226F" w:rsidTr="000B57FF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FB7E8A" w:rsidRPr="0044226F" w:rsidTr="00FB7E8A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1 801.1</w:t>
            </w:r>
          </w:p>
        </w:tc>
      </w:tr>
      <w:tr w:rsidR="00FB7E8A" w:rsidRPr="0044226F" w:rsidTr="000B57FF">
        <w:trPr>
          <w:trHeight w:val="7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«Архитектура и градостроительство»  муниципальной программы Аксайского городского поселения «Градостроительная политика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1 801.1</w:t>
            </w:r>
          </w:p>
        </w:tc>
      </w:tr>
      <w:tr w:rsidR="00FB7E8A" w:rsidRPr="00836586" w:rsidTr="00FB7E8A">
        <w:trPr>
          <w:trHeight w:val="70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</w:tr>
      <w:tr w:rsidR="00FB7E8A" w:rsidRPr="0044226F" w:rsidTr="000B57FF">
        <w:trPr>
          <w:trHeight w:val="826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</w:tr>
      <w:tr w:rsidR="00FB7E8A" w:rsidRPr="0044226F" w:rsidTr="000B57FF">
        <w:trPr>
          <w:trHeight w:val="79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</w:tr>
      <w:tr w:rsidR="00FB7E8A" w:rsidRPr="0044226F" w:rsidTr="00FB7E8A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21 960.5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22 369.2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22 377.7</w:t>
            </w:r>
          </w:p>
        </w:tc>
      </w:tr>
      <w:tr w:rsidR="00FB7E8A" w:rsidRPr="0044226F" w:rsidTr="000B57FF">
        <w:trPr>
          <w:trHeight w:val="54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физической культуры и массового спорта» муниципальной программы Аксайского городского поселения «Развитие </w:t>
            </w:r>
            <w:r>
              <w:rPr>
                <w:b/>
                <w:bCs/>
                <w:sz w:val="22"/>
                <w:szCs w:val="22"/>
              </w:rPr>
              <w:lastRenderedPageBreak/>
              <w:t>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21 206.6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21 566.8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21 543.2</w:t>
            </w:r>
          </w:p>
        </w:tc>
      </w:tr>
      <w:tr w:rsidR="00FB7E8A" w:rsidRPr="0044226F" w:rsidTr="000B57FF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20 356.6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20 066.8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20 043.2</w:t>
            </w:r>
          </w:p>
        </w:tc>
      </w:tr>
      <w:tr w:rsidR="00FB7E8A" w:rsidRPr="0044226F" w:rsidTr="00FB7E8A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FB7E8A" w:rsidRPr="0044226F" w:rsidTr="00FB7E8A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834.5</w:t>
            </w:r>
          </w:p>
        </w:tc>
      </w:tr>
      <w:tr w:rsidR="00FB7E8A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834.5</w:t>
            </w:r>
          </w:p>
        </w:tc>
      </w:tr>
      <w:tr w:rsidR="00FB7E8A" w:rsidRPr="0044226F" w:rsidTr="000B57F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51 870.3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55 826.0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57 230.5</w:t>
            </w:r>
          </w:p>
        </w:tc>
      </w:tr>
      <w:tr w:rsidR="00FB7E8A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1 514.0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1 103.2</w:t>
            </w:r>
          </w:p>
        </w:tc>
      </w:tr>
      <w:tr w:rsidR="00FB7E8A" w:rsidRPr="0044226F" w:rsidTr="00FB7E8A">
        <w:trPr>
          <w:trHeight w:val="61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1 103.2</w:t>
            </w:r>
          </w:p>
        </w:tc>
      </w:tr>
      <w:tr w:rsidR="00FB7E8A" w:rsidRPr="0044226F" w:rsidTr="00FB7E8A">
        <w:trPr>
          <w:trHeight w:val="6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50 356.3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54 765.2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56 127.3</w:t>
            </w:r>
          </w:p>
        </w:tc>
      </w:tr>
      <w:tr w:rsidR="00FB7E8A" w:rsidRPr="0044226F" w:rsidTr="00C4138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38 519.1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39 165.8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39 838.4</w:t>
            </w:r>
          </w:p>
        </w:tc>
      </w:tr>
      <w:tr w:rsidR="00FB7E8A" w:rsidRPr="0044226F" w:rsidTr="000B57FF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</w:t>
            </w:r>
            <w:r>
              <w:rPr>
                <w:sz w:val="22"/>
                <w:szCs w:val="22"/>
              </w:rPr>
              <w:lastRenderedPageBreak/>
              <w:t>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2 557.6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10 412.4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10 828.9</w:t>
            </w:r>
          </w:p>
        </w:tc>
      </w:tr>
      <w:tr w:rsidR="00FB7E8A" w:rsidRPr="0044226F" w:rsidTr="006A5061">
        <w:trPr>
          <w:trHeight w:val="62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приобретение основных средств для муниципальных учреждений культуры</w:t>
            </w:r>
            <w:r w:rsidR="00C738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рамках подпрограммы «Организация культурного досуга» муниципальной программы Аксайского городского поселения «Развитие культуры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6A5061">
        <w:trPr>
          <w:trHeight w:val="6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комфортных условий для отдыха населения, повышения качества рекреационных услуг для населения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11 2  00 24730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4 199.6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FB7E8A">
        <w:trPr>
          <w:trHeight w:val="5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5 187.0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5 460.0</w:t>
            </w:r>
          </w:p>
        </w:tc>
      </w:tr>
      <w:tr w:rsidR="00FB7E8A" w:rsidRPr="0044226F" w:rsidTr="00FB7E8A">
        <w:trPr>
          <w:trHeight w:val="59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1 745.5</w:t>
            </w:r>
          </w:p>
        </w:tc>
      </w:tr>
      <w:tr w:rsidR="00FB7E8A" w:rsidRPr="0044226F" w:rsidTr="00836586">
        <w:trPr>
          <w:trHeight w:val="5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  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1 745.5</w:t>
            </w:r>
          </w:p>
        </w:tc>
      </w:tr>
      <w:tr w:rsidR="00FB7E8A" w:rsidRPr="0044226F" w:rsidTr="000B57FF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</w:tr>
      <w:tr w:rsidR="00FB7E8A" w:rsidRPr="0044226F" w:rsidTr="00952D73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</w:tr>
      <w:tr w:rsidR="00FB7E8A" w:rsidRPr="0044226F" w:rsidTr="001B1C75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</w:tr>
      <w:tr w:rsidR="00FB7E8A" w:rsidRPr="0044226F" w:rsidTr="001B1C75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3 814.7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3 233.6</w:t>
            </w:r>
          </w:p>
        </w:tc>
      </w:tr>
      <w:tr w:rsidR="00FB7E8A" w:rsidRPr="0044226F" w:rsidTr="006A5061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«Информационная среда»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1 137.7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1 240.9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1 290.5</w:t>
            </w:r>
          </w:p>
        </w:tc>
      </w:tr>
      <w:tr w:rsidR="00FB7E8A" w:rsidRPr="0044226F" w:rsidTr="00FB7E8A">
        <w:trPr>
          <w:trHeight w:val="39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1 066.5</w:t>
            </w:r>
          </w:p>
        </w:tc>
      </w:tr>
      <w:tr w:rsidR="00FB7E8A" w:rsidRPr="0044226F" w:rsidTr="000B57FF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224.0</w:t>
            </w:r>
          </w:p>
        </w:tc>
      </w:tr>
      <w:tr w:rsidR="00FB7E8A" w:rsidRPr="0044226F" w:rsidTr="00FB7E8A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информационных технологий»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2 677.0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1 943.1</w:t>
            </w:r>
          </w:p>
        </w:tc>
      </w:tr>
      <w:tr w:rsidR="00FB7E8A" w:rsidRPr="0044226F" w:rsidTr="00FB7E8A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1 943.1</w:t>
            </w:r>
          </w:p>
        </w:tc>
      </w:tr>
      <w:tr w:rsidR="00FB7E8A" w:rsidRPr="0044226F" w:rsidTr="00FB7E8A">
        <w:trPr>
          <w:trHeight w:val="8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365.8</w:t>
            </w:r>
          </w:p>
        </w:tc>
      </w:tr>
      <w:tr w:rsidR="00FB7E8A" w:rsidRPr="0044226F" w:rsidTr="006A5061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365.8</w:t>
            </w:r>
          </w:p>
        </w:tc>
      </w:tr>
      <w:tr w:rsidR="00FB7E8A" w:rsidRPr="0044226F" w:rsidTr="00FB7E8A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</w:tr>
      <w:tr w:rsidR="00FB7E8A" w:rsidRPr="0044226F" w:rsidTr="000B57FF">
        <w:trPr>
          <w:trHeight w:val="55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</w:tr>
      <w:tr w:rsidR="00FB7E8A" w:rsidRPr="0044226F" w:rsidTr="000B57FF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122.6</w:t>
            </w:r>
          </w:p>
        </w:tc>
      </w:tr>
      <w:tr w:rsidR="00FB7E8A" w:rsidRPr="0044226F" w:rsidTr="00FB7E8A">
        <w:trPr>
          <w:trHeight w:val="30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31 904.2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29 763.3</w:t>
            </w:r>
          </w:p>
        </w:tc>
      </w:tr>
      <w:tr w:rsidR="00FB7E8A" w:rsidRPr="0044226F" w:rsidTr="00FB7E8A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31 904.2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29 647.3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29 763.3</w:t>
            </w:r>
          </w:p>
        </w:tc>
      </w:tr>
      <w:tr w:rsidR="00FB7E8A" w:rsidRPr="0044226F" w:rsidTr="00FB7E8A">
        <w:trPr>
          <w:trHeight w:val="56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27 575.7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25 860.1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25 858.8</w:t>
            </w:r>
          </w:p>
        </w:tc>
      </w:tr>
      <w:tr w:rsidR="00FB7E8A" w:rsidRPr="0044226F" w:rsidTr="00FB7E8A">
        <w:trPr>
          <w:trHeight w:val="4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FB7E8A" w:rsidRPr="0044226F" w:rsidTr="000B57FF">
        <w:trPr>
          <w:trHeight w:val="3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4 088.7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3 095.4</w:t>
            </w:r>
          </w:p>
        </w:tc>
      </w:tr>
      <w:tr w:rsidR="00FB7E8A" w:rsidRPr="0044226F" w:rsidTr="000B57FF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FB7E8A" w:rsidRPr="0044226F" w:rsidTr="00FB7E8A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661.5</w:t>
            </w:r>
          </w:p>
        </w:tc>
      </w:tr>
      <w:tr w:rsidR="00FB7E8A" w:rsidRPr="0044226F" w:rsidTr="00FF4A1B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18 813.2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21 163.8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31 174.2</w:t>
            </w:r>
          </w:p>
        </w:tc>
      </w:tr>
      <w:tr w:rsidR="00FB7E8A" w:rsidRPr="0044226F" w:rsidTr="00FB7E8A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FB7E8A" w:rsidRPr="0044226F" w:rsidTr="001B1EE5">
        <w:trPr>
          <w:trHeight w:val="27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FB7E8A" w:rsidRPr="0044226F" w:rsidTr="000B57FF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(Социальные выплаты гражданам, кроме публичных нормативных социальных выплат)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2 790.9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11 022.3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16 163.8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26 174.2</w:t>
            </w:r>
          </w:p>
        </w:tc>
      </w:tr>
      <w:tr w:rsidR="00FB7E8A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изготовление печатной продукции по иным непрограммным расходам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99 9 00 24710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B7E8A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603.8</w:t>
            </w:r>
          </w:p>
        </w:tc>
      </w:tr>
      <w:tr w:rsidR="00FB7E8A" w:rsidRPr="0044226F" w:rsidTr="00F655A4">
        <w:trPr>
          <w:trHeight w:val="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</w:tr>
      <w:tr w:rsidR="00FB7E8A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6 942.4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лиц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1 842.5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FB7E8A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FB7E8A" w:rsidRPr="0044226F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8A" w:rsidRDefault="00FB7E8A" w:rsidP="00C73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A" w:rsidRDefault="00FB7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</w:tbl>
    <w:p w:rsidR="00D22D8C" w:rsidRDefault="00952D73" w:rsidP="00952D73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  <w:r w:rsidR="006E6444">
        <w:rPr>
          <w:sz w:val="23"/>
          <w:szCs w:val="23"/>
        </w:rPr>
        <w:t>;</w:t>
      </w:r>
    </w:p>
    <w:p w:rsidR="0023147C" w:rsidRDefault="0023147C" w:rsidP="00952D73">
      <w:pPr>
        <w:jc w:val="right"/>
        <w:rPr>
          <w:sz w:val="23"/>
          <w:szCs w:val="23"/>
        </w:rPr>
      </w:pPr>
    </w:p>
    <w:p w:rsidR="0023147C" w:rsidRDefault="00FF4A1B" w:rsidP="002314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23147C">
        <w:rPr>
          <w:bCs/>
          <w:sz w:val="28"/>
          <w:szCs w:val="28"/>
        </w:rPr>
        <w:t xml:space="preserve">) </w:t>
      </w:r>
      <w:r w:rsidR="0023147C" w:rsidRPr="00AD70EF">
        <w:rPr>
          <w:bCs/>
          <w:sz w:val="28"/>
          <w:szCs w:val="28"/>
        </w:rPr>
        <w:t xml:space="preserve">Приложение 12 «Распределение иных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2021 и плановый период 2022-2023 годов» изложить </w:t>
      </w:r>
      <w:r w:rsidR="0023147C" w:rsidRPr="00AD70EF">
        <w:rPr>
          <w:sz w:val="28"/>
          <w:szCs w:val="28"/>
        </w:rPr>
        <w:t>в следующей</w:t>
      </w:r>
      <w:r w:rsidR="0023147C" w:rsidRPr="00AD70EF">
        <w:rPr>
          <w:bCs/>
          <w:sz w:val="28"/>
          <w:szCs w:val="28"/>
        </w:rPr>
        <w:t xml:space="preserve"> редакции:</w:t>
      </w:r>
    </w:p>
    <w:tbl>
      <w:tblPr>
        <w:tblW w:w="15632" w:type="dxa"/>
        <w:tblInd w:w="93" w:type="dxa"/>
        <w:tblLayout w:type="fixed"/>
        <w:tblLook w:val="04A0"/>
      </w:tblPr>
      <w:tblGrid>
        <w:gridCol w:w="5280"/>
        <w:gridCol w:w="972"/>
        <w:gridCol w:w="940"/>
        <w:gridCol w:w="1180"/>
        <w:gridCol w:w="1708"/>
        <w:gridCol w:w="992"/>
        <w:gridCol w:w="1417"/>
        <w:gridCol w:w="1701"/>
        <w:gridCol w:w="1442"/>
      </w:tblGrid>
      <w:tr w:rsidR="00FF4A1B" w:rsidRPr="0023147C" w:rsidTr="00FF4A1B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B" w:rsidRPr="0023147C" w:rsidRDefault="00FF4A1B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B" w:rsidRPr="0023147C" w:rsidRDefault="00FF4A1B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B" w:rsidRPr="0023147C" w:rsidRDefault="00FF4A1B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B" w:rsidRPr="0023147C" w:rsidRDefault="00FF4A1B" w:rsidP="002314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B" w:rsidRPr="0023147C" w:rsidRDefault="00FF4A1B" w:rsidP="00FF4A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3147C">
              <w:rPr>
                <w:sz w:val="22"/>
                <w:szCs w:val="22"/>
              </w:rPr>
              <w:t>Приложение 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1B" w:rsidRPr="0023147C" w:rsidRDefault="00FF4A1B" w:rsidP="0023147C">
            <w:pPr>
              <w:rPr>
                <w:sz w:val="22"/>
                <w:szCs w:val="22"/>
              </w:rPr>
            </w:pPr>
          </w:p>
        </w:tc>
      </w:tr>
      <w:tr w:rsidR="0023147C" w:rsidRPr="0023147C" w:rsidTr="00FF4A1B">
        <w:trPr>
          <w:trHeight w:val="104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rPr>
                <w:sz w:val="2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 w:val="20"/>
              </w:rPr>
            </w:pPr>
            <w:r w:rsidRPr="0023147C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23147C">
              <w:rPr>
                <w:sz w:val="20"/>
              </w:rPr>
              <w:t xml:space="preserve">городского поселения "О бюджете Аксайского городского поселения Аксайского района на 2021 год и плановый период 2022 и 2023 годов"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rPr>
                <w:sz w:val="20"/>
              </w:rPr>
            </w:pPr>
          </w:p>
        </w:tc>
      </w:tr>
      <w:tr w:rsidR="0023147C" w:rsidRPr="0023147C" w:rsidTr="0023147C">
        <w:trPr>
          <w:trHeight w:val="1095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Cs w:val="24"/>
              </w:rPr>
            </w:pPr>
            <w:r w:rsidRPr="0023147C">
              <w:rPr>
                <w:b/>
                <w:bCs/>
                <w:szCs w:val="24"/>
              </w:rPr>
              <w:t>Распределение иных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2021 и плановый период 2022-2023 годов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rPr>
                <w:rFonts w:ascii="Arial CYR" w:hAnsi="Arial CYR" w:cs="Arial CYR"/>
                <w:sz w:val="20"/>
              </w:rPr>
            </w:pPr>
          </w:p>
        </w:tc>
      </w:tr>
      <w:tr w:rsidR="0023147C" w:rsidRPr="0023147C" w:rsidTr="0023147C">
        <w:trPr>
          <w:trHeight w:val="570"/>
        </w:trPr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szCs w:val="24"/>
              </w:rPr>
            </w:pPr>
            <w:r w:rsidRPr="0023147C">
              <w:rPr>
                <w:szCs w:val="24"/>
              </w:rPr>
              <w:t>тыс. рублей</w:t>
            </w:r>
          </w:p>
        </w:tc>
      </w:tr>
      <w:tr w:rsidR="0023147C" w:rsidRPr="0023147C" w:rsidTr="0023147C">
        <w:trPr>
          <w:trHeight w:val="285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23147C" w:rsidRPr="0023147C" w:rsidTr="0023147C">
        <w:trPr>
          <w:trHeight w:val="285"/>
        </w:trPr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7C" w:rsidRPr="0023147C" w:rsidRDefault="0023147C" w:rsidP="002314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3147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7C" w:rsidRPr="0023147C" w:rsidRDefault="0023147C" w:rsidP="002314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47C" w:rsidRPr="0023147C" w:rsidRDefault="0023147C" w:rsidP="0023147C">
            <w:pPr>
              <w:jc w:val="center"/>
              <w:rPr>
                <w:b/>
                <w:bCs/>
                <w:sz w:val="22"/>
                <w:szCs w:val="22"/>
              </w:rPr>
            </w:pPr>
            <w:r w:rsidRPr="0023147C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C738C0" w:rsidRPr="0023147C" w:rsidTr="0023147C">
        <w:trPr>
          <w:trHeight w:val="12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rPr>
                <w:szCs w:val="24"/>
              </w:rPr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R1 53930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65 918.1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0.0</w:t>
            </w:r>
          </w:p>
        </w:tc>
      </w:tr>
      <w:tr w:rsidR="00C738C0" w:rsidRPr="0023147C" w:rsidTr="0023147C">
        <w:trPr>
          <w:trHeight w:val="9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rPr>
                <w:szCs w:val="24"/>
              </w:rPr>
            </w:pPr>
            <w: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17 702.8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0.0</w:t>
            </w:r>
          </w:p>
        </w:tc>
      </w:tr>
      <w:tr w:rsidR="00C738C0" w:rsidRPr="0023147C" w:rsidTr="00E877D4">
        <w:trPr>
          <w:trHeight w:val="9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rPr>
                <w:szCs w:val="24"/>
              </w:rPr>
            </w:pPr>
            <w: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35 005.2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32 972.4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32 972.4</w:t>
            </w:r>
          </w:p>
        </w:tc>
      </w:tr>
      <w:tr w:rsidR="00C738C0" w:rsidRPr="0023147C" w:rsidTr="0023147C">
        <w:trPr>
          <w:trHeight w:val="10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rPr>
                <w:szCs w:val="24"/>
              </w:rPr>
            </w:pPr>
            <w:r>
              <w:t>Строительство и реконструкцию  муниципальных объектов водопроводно-канализационного хозяйства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43 083.6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0.0</w:t>
            </w:r>
          </w:p>
        </w:tc>
      </w:tr>
      <w:tr w:rsidR="00C738C0" w:rsidRPr="0023147C" w:rsidTr="0023147C">
        <w:trPr>
          <w:trHeight w:val="10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rPr>
                <w:szCs w:val="24"/>
              </w:rPr>
            </w:pPr>
            <w:r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94.8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8C0" w:rsidRDefault="00C738C0">
            <w:pPr>
              <w:jc w:val="center"/>
              <w:rPr>
                <w:szCs w:val="24"/>
              </w:rPr>
            </w:pPr>
            <w:r>
              <w:t>0.0</w:t>
            </w:r>
          </w:p>
        </w:tc>
      </w:tr>
      <w:tr w:rsidR="00C738C0" w:rsidRPr="0023147C" w:rsidTr="0023147C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C0" w:rsidRDefault="00C738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C0" w:rsidRDefault="00C738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C0" w:rsidRDefault="00C738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C0" w:rsidRDefault="00C738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C0" w:rsidRDefault="00C738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C0" w:rsidRDefault="00C738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C0" w:rsidRDefault="00C738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161 804.5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C0" w:rsidRDefault="00C738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32 972.4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C0" w:rsidRDefault="00C738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32 972.4   </w:t>
            </w:r>
          </w:p>
        </w:tc>
      </w:tr>
    </w:tbl>
    <w:p w:rsidR="0023147C" w:rsidRDefault="0023147C" w:rsidP="0023147C">
      <w:pPr>
        <w:rPr>
          <w:sz w:val="23"/>
          <w:szCs w:val="23"/>
        </w:rPr>
      </w:pPr>
    </w:p>
    <w:p w:rsidR="006E6444" w:rsidRDefault="00FF4A1B" w:rsidP="00952D73">
      <w:pPr>
        <w:jc w:val="right"/>
        <w:rPr>
          <w:sz w:val="23"/>
          <w:szCs w:val="23"/>
        </w:rPr>
      </w:pPr>
      <w:r>
        <w:rPr>
          <w:sz w:val="23"/>
          <w:szCs w:val="23"/>
        </w:rPr>
        <w:t>».</w:t>
      </w:r>
    </w:p>
    <w:p w:rsidR="000D291F" w:rsidRDefault="000D291F" w:rsidP="00952D73">
      <w:pPr>
        <w:jc w:val="right"/>
        <w:rPr>
          <w:sz w:val="23"/>
          <w:szCs w:val="23"/>
        </w:rPr>
      </w:pPr>
    </w:p>
    <w:p w:rsidR="00952D73" w:rsidRPr="0044226F" w:rsidRDefault="00952D73" w:rsidP="00952D73">
      <w:pPr>
        <w:jc w:val="right"/>
        <w:rPr>
          <w:sz w:val="23"/>
          <w:szCs w:val="23"/>
        </w:rPr>
        <w:sectPr w:rsidR="00952D73" w:rsidRPr="0044226F" w:rsidSect="009B38C9">
          <w:pgSz w:w="16838" w:h="11906" w:orient="landscape" w:code="9"/>
          <w:pgMar w:top="1134" w:right="395" w:bottom="340" w:left="567" w:header="397" w:footer="397" w:gutter="0"/>
          <w:cols w:space="708"/>
          <w:titlePg/>
          <w:docGrid w:linePitch="360"/>
        </w:sectPr>
      </w:pPr>
    </w:p>
    <w:p w:rsidR="00D22D8C" w:rsidRPr="0044226F" w:rsidRDefault="00D22D8C" w:rsidP="00B017F0">
      <w:pPr>
        <w:rPr>
          <w:sz w:val="23"/>
          <w:szCs w:val="23"/>
        </w:rPr>
      </w:pPr>
    </w:p>
    <w:p w:rsidR="000D291F" w:rsidRPr="0044226F" w:rsidRDefault="000D291F" w:rsidP="00B017F0">
      <w:pPr>
        <w:rPr>
          <w:sz w:val="23"/>
          <w:szCs w:val="23"/>
        </w:rPr>
      </w:pPr>
    </w:p>
    <w:p w:rsidR="00F7714D" w:rsidRPr="007C029E" w:rsidRDefault="00F7714D" w:rsidP="00F7714D">
      <w:pPr>
        <w:rPr>
          <w:sz w:val="23"/>
          <w:szCs w:val="23"/>
        </w:rPr>
      </w:pP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</w:p>
    <w:p w:rsidR="00863964" w:rsidRDefault="00863964" w:rsidP="00567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F05533" w:rsidRPr="00C473D3">
        <w:rPr>
          <w:sz w:val="28"/>
          <w:szCs w:val="28"/>
        </w:rPr>
        <w:t>2</w:t>
      </w:r>
    </w:p>
    <w:p w:rsidR="00F05533" w:rsidRPr="00C473D3" w:rsidRDefault="00863964" w:rsidP="00567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</w:t>
      </w:r>
      <w:r w:rsidR="00F05533" w:rsidRPr="00C473D3">
        <w:rPr>
          <w:sz w:val="28"/>
          <w:szCs w:val="28"/>
        </w:rPr>
        <w:t>ешение подлежит официальному опубликованию в информационном бюллетене правовых актов органов местного самоуправления Аксайского района «Аксайские ведомости» и вступает в силу со дня его официального опубликования.</w:t>
      </w:r>
    </w:p>
    <w:p w:rsidR="00863964" w:rsidRDefault="00863964" w:rsidP="00F055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F05533" w:rsidRPr="00C473D3" w:rsidRDefault="00F05533" w:rsidP="00F05533">
      <w:pPr>
        <w:ind w:firstLine="540"/>
        <w:jc w:val="both"/>
        <w:rPr>
          <w:sz w:val="28"/>
          <w:szCs w:val="28"/>
        </w:rPr>
      </w:pPr>
      <w:proofErr w:type="gramStart"/>
      <w:r w:rsidRPr="00C473D3">
        <w:rPr>
          <w:sz w:val="28"/>
          <w:szCs w:val="28"/>
        </w:rPr>
        <w:t>Контроль за</w:t>
      </w:r>
      <w:proofErr w:type="gramEnd"/>
      <w:r w:rsidRPr="00C473D3">
        <w:rPr>
          <w:sz w:val="28"/>
          <w:szCs w:val="28"/>
        </w:rPr>
        <w:t xml:space="preserve"> исполнением настоящего Решения возложить на Председателя комиссии по экономической политике, бюджету, финансам, налогам, по вопросам муниципальной собственности, предпринимательству и инвестициям Собрания депутатов Аксайского городского поселения (</w:t>
      </w:r>
      <w:proofErr w:type="spellStart"/>
      <w:r w:rsidR="00157D87">
        <w:rPr>
          <w:sz w:val="28"/>
          <w:szCs w:val="28"/>
        </w:rPr>
        <w:t>Шалай</w:t>
      </w:r>
      <w:proofErr w:type="spellEnd"/>
      <w:r w:rsidR="00157D87">
        <w:rPr>
          <w:sz w:val="28"/>
          <w:szCs w:val="28"/>
        </w:rPr>
        <w:t xml:space="preserve">  С.Г.</w:t>
      </w:r>
      <w:r w:rsidRPr="00C473D3">
        <w:rPr>
          <w:sz w:val="28"/>
          <w:szCs w:val="28"/>
        </w:rPr>
        <w:t xml:space="preserve">).             </w:t>
      </w:r>
    </w:p>
    <w:p w:rsidR="00F05533" w:rsidRPr="00C473D3" w:rsidRDefault="00F05533" w:rsidP="00F05533">
      <w:pPr>
        <w:rPr>
          <w:bCs/>
          <w:sz w:val="28"/>
          <w:szCs w:val="28"/>
        </w:rPr>
      </w:pPr>
    </w:p>
    <w:p w:rsidR="00F05533" w:rsidRDefault="00F05533" w:rsidP="00F05533">
      <w:pPr>
        <w:rPr>
          <w:bCs/>
          <w:sz w:val="28"/>
          <w:szCs w:val="28"/>
        </w:rPr>
      </w:pPr>
    </w:p>
    <w:p w:rsidR="002E7A67" w:rsidRPr="00C473D3" w:rsidRDefault="002E7A67" w:rsidP="00F05533">
      <w:pPr>
        <w:rPr>
          <w:bCs/>
          <w:sz w:val="28"/>
          <w:szCs w:val="28"/>
        </w:rPr>
      </w:pPr>
    </w:p>
    <w:p w:rsidR="00F05533" w:rsidRPr="00C473D3" w:rsidRDefault="00F05533" w:rsidP="00F05533">
      <w:pPr>
        <w:rPr>
          <w:bCs/>
          <w:sz w:val="28"/>
          <w:szCs w:val="28"/>
        </w:rPr>
      </w:pPr>
      <w:r w:rsidRPr="00C473D3">
        <w:rPr>
          <w:bCs/>
          <w:sz w:val="28"/>
          <w:szCs w:val="28"/>
        </w:rPr>
        <w:t>Председатель Собрания депутатов</w:t>
      </w:r>
      <w:r w:rsidR="00F655A4">
        <w:rPr>
          <w:bCs/>
          <w:sz w:val="28"/>
          <w:szCs w:val="28"/>
        </w:rPr>
        <w:t>-</w:t>
      </w:r>
    </w:p>
    <w:p w:rsidR="00F05533" w:rsidRPr="00C473D3" w:rsidRDefault="00F655A4" w:rsidP="00F055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05533" w:rsidRPr="00C473D3">
        <w:rPr>
          <w:bCs/>
          <w:sz w:val="28"/>
          <w:szCs w:val="28"/>
        </w:rPr>
        <w:t xml:space="preserve">лава Аксайского городского поселения                                          А. </w:t>
      </w:r>
      <w:r w:rsidR="00157D87">
        <w:rPr>
          <w:bCs/>
          <w:sz w:val="28"/>
          <w:szCs w:val="28"/>
        </w:rPr>
        <w:t>Ю</w:t>
      </w:r>
      <w:r w:rsidR="00F05533" w:rsidRPr="00C473D3">
        <w:rPr>
          <w:bCs/>
          <w:sz w:val="28"/>
          <w:szCs w:val="28"/>
        </w:rPr>
        <w:t>. Щербако</w:t>
      </w:r>
      <w:r w:rsidR="00157D87">
        <w:rPr>
          <w:bCs/>
          <w:sz w:val="28"/>
          <w:szCs w:val="28"/>
        </w:rPr>
        <w:t>в</w:t>
      </w: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Pr="00C473D3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Pr="00C473D3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33" w:rsidRPr="00F2223E" w:rsidRDefault="00F05533" w:rsidP="00F05533">
      <w:pPr>
        <w:pStyle w:val="a5"/>
        <w:rPr>
          <w:sz w:val="24"/>
          <w:szCs w:val="28"/>
        </w:rPr>
      </w:pPr>
      <w:r w:rsidRPr="00F2223E">
        <w:rPr>
          <w:sz w:val="24"/>
          <w:szCs w:val="28"/>
        </w:rPr>
        <w:t>г. Аксай</w:t>
      </w:r>
    </w:p>
    <w:p w:rsidR="00F05533" w:rsidRPr="00F2223E" w:rsidRDefault="00F05533" w:rsidP="00F05533">
      <w:pPr>
        <w:pStyle w:val="a5"/>
        <w:rPr>
          <w:sz w:val="24"/>
          <w:szCs w:val="28"/>
        </w:rPr>
      </w:pPr>
      <w:r w:rsidRPr="00F2223E">
        <w:rPr>
          <w:sz w:val="24"/>
          <w:szCs w:val="28"/>
        </w:rPr>
        <w:t xml:space="preserve">от </w:t>
      </w:r>
      <w:r w:rsidR="00723F9B">
        <w:rPr>
          <w:sz w:val="24"/>
          <w:szCs w:val="28"/>
        </w:rPr>
        <w:t>23.12.</w:t>
      </w:r>
      <w:r w:rsidR="00F2223E" w:rsidRPr="00F2223E">
        <w:rPr>
          <w:sz w:val="24"/>
          <w:szCs w:val="28"/>
        </w:rPr>
        <w:t xml:space="preserve"> </w:t>
      </w:r>
      <w:r w:rsidRPr="00F2223E">
        <w:rPr>
          <w:sz w:val="24"/>
          <w:szCs w:val="28"/>
        </w:rPr>
        <w:t>202</w:t>
      </w:r>
      <w:r w:rsidR="00E82162" w:rsidRPr="00F2223E">
        <w:rPr>
          <w:sz w:val="24"/>
          <w:szCs w:val="28"/>
        </w:rPr>
        <w:t>1</w:t>
      </w:r>
      <w:r w:rsidRPr="00F2223E">
        <w:rPr>
          <w:sz w:val="24"/>
          <w:szCs w:val="28"/>
        </w:rPr>
        <w:t xml:space="preserve"> г.</w:t>
      </w:r>
    </w:p>
    <w:p w:rsidR="000D291F" w:rsidRPr="00F2223E" w:rsidRDefault="00F05533" w:rsidP="00F2223E">
      <w:pPr>
        <w:pStyle w:val="a5"/>
        <w:rPr>
          <w:sz w:val="24"/>
          <w:szCs w:val="28"/>
        </w:rPr>
      </w:pPr>
      <w:r w:rsidRPr="00F2223E">
        <w:rPr>
          <w:sz w:val="24"/>
          <w:szCs w:val="28"/>
        </w:rPr>
        <w:t xml:space="preserve">№ </w:t>
      </w:r>
      <w:r w:rsidR="00723F9B">
        <w:rPr>
          <w:sz w:val="24"/>
          <w:szCs w:val="28"/>
        </w:rPr>
        <w:t>32</w:t>
      </w:r>
    </w:p>
    <w:sectPr w:rsidR="000D291F" w:rsidRPr="00F2223E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61" w:rsidRPr="00645476" w:rsidRDefault="00307761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307761" w:rsidRPr="00645476" w:rsidRDefault="00307761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61" w:rsidRPr="00645476" w:rsidRDefault="00307761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307761" w:rsidRPr="00645476" w:rsidRDefault="00307761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6CA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605389"/>
    <w:multiLevelType w:val="hybridMultilevel"/>
    <w:tmpl w:val="A2284294"/>
    <w:lvl w:ilvl="0" w:tplc="56E4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104"/>
    <w:multiLevelType w:val="hybridMultilevel"/>
    <w:tmpl w:val="680867E0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9136A"/>
    <w:multiLevelType w:val="hybridMultilevel"/>
    <w:tmpl w:val="89B2FA9A"/>
    <w:lvl w:ilvl="0" w:tplc="418C1CE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04F2143"/>
    <w:multiLevelType w:val="hybridMultilevel"/>
    <w:tmpl w:val="8A22D9F4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1B23"/>
    <w:multiLevelType w:val="hybridMultilevel"/>
    <w:tmpl w:val="F09889C8"/>
    <w:lvl w:ilvl="0" w:tplc="4CE0B9EA">
      <w:start w:val="9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A3183B"/>
    <w:multiLevelType w:val="hybridMultilevel"/>
    <w:tmpl w:val="7CA671AA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3620283"/>
    <w:multiLevelType w:val="hybridMultilevel"/>
    <w:tmpl w:val="BC8CDF24"/>
    <w:lvl w:ilvl="0" w:tplc="5FA81B2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650D1B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0B7980"/>
    <w:multiLevelType w:val="hybridMultilevel"/>
    <w:tmpl w:val="81F65966"/>
    <w:lvl w:ilvl="0" w:tplc="298C47B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91E45CA"/>
    <w:multiLevelType w:val="hybridMultilevel"/>
    <w:tmpl w:val="570A97EC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9051A"/>
    <w:multiLevelType w:val="hybridMultilevel"/>
    <w:tmpl w:val="7376E7FE"/>
    <w:lvl w:ilvl="0" w:tplc="0CF2F8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20D6B5A"/>
    <w:multiLevelType w:val="hybridMultilevel"/>
    <w:tmpl w:val="4C9096C2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01D84"/>
    <w:multiLevelType w:val="hybridMultilevel"/>
    <w:tmpl w:val="7786B2DA"/>
    <w:lvl w:ilvl="0" w:tplc="5348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B3EC1"/>
    <w:multiLevelType w:val="hybridMultilevel"/>
    <w:tmpl w:val="984AE83A"/>
    <w:lvl w:ilvl="0" w:tplc="0752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4BB06">
      <w:start w:val="3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EF4A03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BB947BB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20"/>
  </w:num>
  <w:num w:numId="9">
    <w:abstractNumId w:val="9"/>
  </w:num>
  <w:num w:numId="10">
    <w:abstractNumId w:val="6"/>
  </w:num>
  <w:num w:numId="11">
    <w:abstractNumId w:val="18"/>
  </w:num>
  <w:num w:numId="12">
    <w:abstractNumId w:val="1"/>
  </w:num>
  <w:num w:numId="13">
    <w:abstractNumId w:val="15"/>
  </w:num>
  <w:num w:numId="14">
    <w:abstractNumId w:val="19"/>
  </w:num>
  <w:num w:numId="15">
    <w:abstractNumId w:val="3"/>
  </w:num>
  <w:num w:numId="16">
    <w:abstractNumId w:val="7"/>
  </w:num>
  <w:num w:numId="17">
    <w:abstractNumId w:val="14"/>
  </w:num>
  <w:num w:numId="18">
    <w:abstractNumId w:val="4"/>
  </w:num>
  <w:num w:numId="19">
    <w:abstractNumId w:val="22"/>
  </w:num>
  <w:num w:numId="20">
    <w:abstractNumId w:val="23"/>
  </w:num>
  <w:num w:numId="21">
    <w:abstractNumId w:val="16"/>
  </w:num>
  <w:num w:numId="22">
    <w:abstractNumId w:val="13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9E0E4C"/>
    <w:rsid w:val="00013A0C"/>
    <w:rsid w:val="000140FD"/>
    <w:rsid w:val="0001744F"/>
    <w:rsid w:val="00017DC2"/>
    <w:rsid w:val="0002149D"/>
    <w:rsid w:val="00025B7A"/>
    <w:rsid w:val="00026A9E"/>
    <w:rsid w:val="00027DB4"/>
    <w:rsid w:val="00030410"/>
    <w:rsid w:val="00032472"/>
    <w:rsid w:val="000324EB"/>
    <w:rsid w:val="00040A7F"/>
    <w:rsid w:val="0004335B"/>
    <w:rsid w:val="0004365A"/>
    <w:rsid w:val="00044A2F"/>
    <w:rsid w:val="0004535F"/>
    <w:rsid w:val="000468A6"/>
    <w:rsid w:val="0004764E"/>
    <w:rsid w:val="000476F4"/>
    <w:rsid w:val="000477A9"/>
    <w:rsid w:val="000524B7"/>
    <w:rsid w:val="000544D8"/>
    <w:rsid w:val="000546B0"/>
    <w:rsid w:val="00054EAF"/>
    <w:rsid w:val="000562BF"/>
    <w:rsid w:val="000620E1"/>
    <w:rsid w:val="000622CE"/>
    <w:rsid w:val="00072E38"/>
    <w:rsid w:val="00073C1B"/>
    <w:rsid w:val="00076873"/>
    <w:rsid w:val="000826AD"/>
    <w:rsid w:val="00093B72"/>
    <w:rsid w:val="000945A5"/>
    <w:rsid w:val="000A0F9C"/>
    <w:rsid w:val="000A13C3"/>
    <w:rsid w:val="000A2539"/>
    <w:rsid w:val="000A710E"/>
    <w:rsid w:val="000A7325"/>
    <w:rsid w:val="000A774D"/>
    <w:rsid w:val="000A7B9E"/>
    <w:rsid w:val="000B1C67"/>
    <w:rsid w:val="000B5657"/>
    <w:rsid w:val="000B57FF"/>
    <w:rsid w:val="000B5DDD"/>
    <w:rsid w:val="000C05DD"/>
    <w:rsid w:val="000C5EE4"/>
    <w:rsid w:val="000C7BFE"/>
    <w:rsid w:val="000D054E"/>
    <w:rsid w:val="000D291F"/>
    <w:rsid w:val="000D6AED"/>
    <w:rsid w:val="000D6FD7"/>
    <w:rsid w:val="000D7104"/>
    <w:rsid w:val="000D7D13"/>
    <w:rsid w:val="000E01AC"/>
    <w:rsid w:val="000E1063"/>
    <w:rsid w:val="000E1462"/>
    <w:rsid w:val="000E2655"/>
    <w:rsid w:val="000E2886"/>
    <w:rsid w:val="000E4828"/>
    <w:rsid w:val="000F7223"/>
    <w:rsid w:val="00101162"/>
    <w:rsid w:val="00101A91"/>
    <w:rsid w:val="00103878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1E06"/>
    <w:rsid w:val="0013446B"/>
    <w:rsid w:val="00136540"/>
    <w:rsid w:val="00136CD6"/>
    <w:rsid w:val="001424ED"/>
    <w:rsid w:val="00142E1E"/>
    <w:rsid w:val="00143B91"/>
    <w:rsid w:val="001446D2"/>
    <w:rsid w:val="00144E2A"/>
    <w:rsid w:val="00157D87"/>
    <w:rsid w:val="00162C97"/>
    <w:rsid w:val="001632FF"/>
    <w:rsid w:val="00164772"/>
    <w:rsid w:val="00165C7C"/>
    <w:rsid w:val="00166F26"/>
    <w:rsid w:val="00167448"/>
    <w:rsid w:val="00170DC0"/>
    <w:rsid w:val="001710A3"/>
    <w:rsid w:val="001743CD"/>
    <w:rsid w:val="001758C8"/>
    <w:rsid w:val="001762FA"/>
    <w:rsid w:val="00181088"/>
    <w:rsid w:val="001817A9"/>
    <w:rsid w:val="00185FA1"/>
    <w:rsid w:val="0019162C"/>
    <w:rsid w:val="00192160"/>
    <w:rsid w:val="00192538"/>
    <w:rsid w:val="001A0D37"/>
    <w:rsid w:val="001A1BB9"/>
    <w:rsid w:val="001A26AD"/>
    <w:rsid w:val="001A6B4C"/>
    <w:rsid w:val="001A780D"/>
    <w:rsid w:val="001A7E07"/>
    <w:rsid w:val="001B077E"/>
    <w:rsid w:val="001B159A"/>
    <w:rsid w:val="001B1A81"/>
    <w:rsid w:val="001B1C75"/>
    <w:rsid w:val="001B1EE5"/>
    <w:rsid w:val="001B7674"/>
    <w:rsid w:val="001B7D0B"/>
    <w:rsid w:val="001C5A4B"/>
    <w:rsid w:val="001C6F22"/>
    <w:rsid w:val="001D0678"/>
    <w:rsid w:val="001D0B72"/>
    <w:rsid w:val="001D549B"/>
    <w:rsid w:val="001D5AB7"/>
    <w:rsid w:val="001D6521"/>
    <w:rsid w:val="001E2384"/>
    <w:rsid w:val="001E456F"/>
    <w:rsid w:val="001E4E0D"/>
    <w:rsid w:val="001E7FC8"/>
    <w:rsid w:val="001F17B0"/>
    <w:rsid w:val="001F180B"/>
    <w:rsid w:val="001F4AD3"/>
    <w:rsid w:val="00200CAC"/>
    <w:rsid w:val="00201C2C"/>
    <w:rsid w:val="00203368"/>
    <w:rsid w:val="00205221"/>
    <w:rsid w:val="002058FE"/>
    <w:rsid w:val="00206107"/>
    <w:rsid w:val="00206127"/>
    <w:rsid w:val="00210E16"/>
    <w:rsid w:val="00211D6C"/>
    <w:rsid w:val="0021254F"/>
    <w:rsid w:val="0021346B"/>
    <w:rsid w:val="002147F1"/>
    <w:rsid w:val="00216184"/>
    <w:rsid w:val="00220E52"/>
    <w:rsid w:val="00224FB0"/>
    <w:rsid w:val="00225C82"/>
    <w:rsid w:val="00225F71"/>
    <w:rsid w:val="00230B38"/>
    <w:rsid w:val="00230E4C"/>
    <w:rsid w:val="0023147C"/>
    <w:rsid w:val="00231FC1"/>
    <w:rsid w:val="00240B2E"/>
    <w:rsid w:val="00241094"/>
    <w:rsid w:val="0024122C"/>
    <w:rsid w:val="002430C7"/>
    <w:rsid w:val="002452A3"/>
    <w:rsid w:val="002452DB"/>
    <w:rsid w:val="0024662C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2999"/>
    <w:rsid w:val="002729EF"/>
    <w:rsid w:val="002757BE"/>
    <w:rsid w:val="0028672E"/>
    <w:rsid w:val="00291534"/>
    <w:rsid w:val="00294261"/>
    <w:rsid w:val="002A02B3"/>
    <w:rsid w:val="002C1132"/>
    <w:rsid w:val="002C3F51"/>
    <w:rsid w:val="002C4B40"/>
    <w:rsid w:val="002D110E"/>
    <w:rsid w:val="002D3DF2"/>
    <w:rsid w:val="002E2A9F"/>
    <w:rsid w:val="002E2DBB"/>
    <w:rsid w:val="002E79E5"/>
    <w:rsid w:val="002E7A67"/>
    <w:rsid w:val="002F5D7B"/>
    <w:rsid w:val="002F65B6"/>
    <w:rsid w:val="003014E1"/>
    <w:rsid w:val="00304495"/>
    <w:rsid w:val="0030506C"/>
    <w:rsid w:val="00307761"/>
    <w:rsid w:val="00311AD7"/>
    <w:rsid w:val="00311E22"/>
    <w:rsid w:val="00312FC0"/>
    <w:rsid w:val="00314DE7"/>
    <w:rsid w:val="0031701E"/>
    <w:rsid w:val="003175F0"/>
    <w:rsid w:val="0031783E"/>
    <w:rsid w:val="00321B30"/>
    <w:rsid w:val="00321F38"/>
    <w:rsid w:val="00322288"/>
    <w:rsid w:val="0032415C"/>
    <w:rsid w:val="003248E3"/>
    <w:rsid w:val="003303BE"/>
    <w:rsid w:val="00340A3D"/>
    <w:rsid w:val="003412EA"/>
    <w:rsid w:val="00341669"/>
    <w:rsid w:val="00342BE8"/>
    <w:rsid w:val="00347A88"/>
    <w:rsid w:val="00352165"/>
    <w:rsid w:val="0035332B"/>
    <w:rsid w:val="00355650"/>
    <w:rsid w:val="00355F26"/>
    <w:rsid w:val="00356577"/>
    <w:rsid w:val="003606F4"/>
    <w:rsid w:val="0037086F"/>
    <w:rsid w:val="003722EC"/>
    <w:rsid w:val="003730FD"/>
    <w:rsid w:val="00377190"/>
    <w:rsid w:val="00381803"/>
    <w:rsid w:val="003818E4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3AB9"/>
    <w:rsid w:val="003B5137"/>
    <w:rsid w:val="003C03A3"/>
    <w:rsid w:val="003C2E31"/>
    <w:rsid w:val="003C44A4"/>
    <w:rsid w:val="003D341B"/>
    <w:rsid w:val="003D3885"/>
    <w:rsid w:val="003D39EC"/>
    <w:rsid w:val="003D6800"/>
    <w:rsid w:val="003E3008"/>
    <w:rsid w:val="003F1BA7"/>
    <w:rsid w:val="00411A3C"/>
    <w:rsid w:val="00414092"/>
    <w:rsid w:val="00416A0C"/>
    <w:rsid w:val="004220FA"/>
    <w:rsid w:val="004266B0"/>
    <w:rsid w:val="0042781A"/>
    <w:rsid w:val="00430431"/>
    <w:rsid w:val="00432F36"/>
    <w:rsid w:val="00440B7C"/>
    <w:rsid w:val="0044226F"/>
    <w:rsid w:val="00443507"/>
    <w:rsid w:val="00443DCB"/>
    <w:rsid w:val="00445617"/>
    <w:rsid w:val="00445FF0"/>
    <w:rsid w:val="00447AED"/>
    <w:rsid w:val="00447CBC"/>
    <w:rsid w:val="00451076"/>
    <w:rsid w:val="00454A43"/>
    <w:rsid w:val="00460183"/>
    <w:rsid w:val="004637DE"/>
    <w:rsid w:val="00464C6B"/>
    <w:rsid w:val="00467EC9"/>
    <w:rsid w:val="0047557B"/>
    <w:rsid w:val="004768BE"/>
    <w:rsid w:val="00482D5F"/>
    <w:rsid w:val="004838F0"/>
    <w:rsid w:val="00484305"/>
    <w:rsid w:val="004923F5"/>
    <w:rsid w:val="00492E4A"/>
    <w:rsid w:val="00492EF4"/>
    <w:rsid w:val="00494220"/>
    <w:rsid w:val="00495A6D"/>
    <w:rsid w:val="00496D71"/>
    <w:rsid w:val="004A0217"/>
    <w:rsid w:val="004A0DAA"/>
    <w:rsid w:val="004A5EFA"/>
    <w:rsid w:val="004A6343"/>
    <w:rsid w:val="004B1E17"/>
    <w:rsid w:val="004B5622"/>
    <w:rsid w:val="004B570A"/>
    <w:rsid w:val="004B7E8D"/>
    <w:rsid w:val="004B7F75"/>
    <w:rsid w:val="004C25E2"/>
    <w:rsid w:val="004C263D"/>
    <w:rsid w:val="004C27CF"/>
    <w:rsid w:val="004C3AD3"/>
    <w:rsid w:val="004C5170"/>
    <w:rsid w:val="004D05BF"/>
    <w:rsid w:val="004D1299"/>
    <w:rsid w:val="004E113A"/>
    <w:rsid w:val="004E2DB1"/>
    <w:rsid w:val="004E3716"/>
    <w:rsid w:val="004E515C"/>
    <w:rsid w:val="004F0F1D"/>
    <w:rsid w:val="004F21CA"/>
    <w:rsid w:val="00505550"/>
    <w:rsid w:val="00505CE1"/>
    <w:rsid w:val="00510106"/>
    <w:rsid w:val="0051330E"/>
    <w:rsid w:val="00514A35"/>
    <w:rsid w:val="005161B0"/>
    <w:rsid w:val="00516C2A"/>
    <w:rsid w:val="00517233"/>
    <w:rsid w:val="0052151C"/>
    <w:rsid w:val="0052171A"/>
    <w:rsid w:val="00521EBF"/>
    <w:rsid w:val="00522706"/>
    <w:rsid w:val="00522C30"/>
    <w:rsid w:val="00522DAE"/>
    <w:rsid w:val="0052300B"/>
    <w:rsid w:val="00523E6B"/>
    <w:rsid w:val="00524D28"/>
    <w:rsid w:val="005317DB"/>
    <w:rsid w:val="00532EA9"/>
    <w:rsid w:val="00533E20"/>
    <w:rsid w:val="00537763"/>
    <w:rsid w:val="0053794A"/>
    <w:rsid w:val="0054364C"/>
    <w:rsid w:val="00544AB9"/>
    <w:rsid w:val="00545938"/>
    <w:rsid w:val="0055189D"/>
    <w:rsid w:val="00553265"/>
    <w:rsid w:val="00554BB6"/>
    <w:rsid w:val="00556735"/>
    <w:rsid w:val="0055698A"/>
    <w:rsid w:val="00563273"/>
    <w:rsid w:val="005670EC"/>
    <w:rsid w:val="00567400"/>
    <w:rsid w:val="00570914"/>
    <w:rsid w:val="005709EC"/>
    <w:rsid w:val="00572853"/>
    <w:rsid w:val="00572936"/>
    <w:rsid w:val="00574EE4"/>
    <w:rsid w:val="00577CAE"/>
    <w:rsid w:val="005851FF"/>
    <w:rsid w:val="00586FE9"/>
    <w:rsid w:val="00587946"/>
    <w:rsid w:val="00590D03"/>
    <w:rsid w:val="0059301F"/>
    <w:rsid w:val="005A5F98"/>
    <w:rsid w:val="005B1282"/>
    <w:rsid w:val="005B191C"/>
    <w:rsid w:val="005B242D"/>
    <w:rsid w:val="005B2477"/>
    <w:rsid w:val="005B3604"/>
    <w:rsid w:val="005B677D"/>
    <w:rsid w:val="005C03A1"/>
    <w:rsid w:val="005C129A"/>
    <w:rsid w:val="005C1820"/>
    <w:rsid w:val="005C293D"/>
    <w:rsid w:val="005D070B"/>
    <w:rsid w:val="005D07FF"/>
    <w:rsid w:val="005D105A"/>
    <w:rsid w:val="005D1108"/>
    <w:rsid w:val="005D1C65"/>
    <w:rsid w:val="005D2FFD"/>
    <w:rsid w:val="005D65BE"/>
    <w:rsid w:val="005E33D6"/>
    <w:rsid w:val="005E3A9E"/>
    <w:rsid w:val="005E6779"/>
    <w:rsid w:val="005E696D"/>
    <w:rsid w:val="005E6CB3"/>
    <w:rsid w:val="005E6D2F"/>
    <w:rsid w:val="005E7AA5"/>
    <w:rsid w:val="005E7B68"/>
    <w:rsid w:val="005E7E7E"/>
    <w:rsid w:val="005F0699"/>
    <w:rsid w:val="005F18C6"/>
    <w:rsid w:val="005F1B07"/>
    <w:rsid w:val="005F2D8A"/>
    <w:rsid w:val="00602DFB"/>
    <w:rsid w:val="006108B3"/>
    <w:rsid w:val="00611DEA"/>
    <w:rsid w:val="00614446"/>
    <w:rsid w:val="00616F9D"/>
    <w:rsid w:val="006242C1"/>
    <w:rsid w:val="0062434A"/>
    <w:rsid w:val="00625231"/>
    <w:rsid w:val="006270FB"/>
    <w:rsid w:val="00630E27"/>
    <w:rsid w:val="00632214"/>
    <w:rsid w:val="00632471"/>
    <w:rsid w:val="00632B95"/>
    <w:rsid w:val="00633A0C"/>
    <w:rsid w:val="0063539F"/>
    <w:rsid w:val="00635EB0"/>
    <w:rsid w:val="006441F5"/>
    <w:rsid w:val="0064480E"/>
    <w:rsid w:val="00645476"/>
    <w:rsid w:val="00645483"/>
    <w:rsid w:val="00647975"/>
    <w:rsid w:val="006519DC"/>
    <w:rsid w:val="00652138"/>
    <w:rsid w:val="0065230D"/>
    <w:rsid w:val="006548EA"/>
    <w:rsid w:val="0065553A"/>
    <w:rsid w:val="0065710A"/>
    <w:rsid w:val="00662CAB"/>
    <w:rsid w:val="00663C45"/>
    <w:rsid w:val="006661B6"/>
    <w:rsid w:val="00666468"/>
    <w:rsid w:val="00673FE0"/>
    <w:rsid w:val="00674B08"/>
    <w:rsid w:val="00682676"/>
    <w:rsid w:val="00683835"/>
    <w:rsid w:val="006876D5"/>
    <w:rsid w:val="00690DC5"/>
    <w:rsid w:val="00691CAA"/>
    <w:rsid w:val="00693EEF"/>
    <w:rsid w:val="00694AB4"/>
    <w:rsid w:val="00695375"/>
    <w:rsid w:val="00695460"/>
    <w:rsid w:val="006967A4"/>
    <w:rsid w:val="006A3EBB"/>
    <w:rsid w:val="006A5061"/>
    <w:rsid w:val="006B307C"/>
    <w:rsid w:val="006B3980"/>
    <w:rsid w:val="006B4CA5"/>
    <w:rsid w:val="006B5702"/>
    <w:rsid w:val="006C4C86"/>
    <w:rsid w:val="006C4FA8"/>
    <w:rsid w:val="006C7820"/>
    <w:rsid w:val="006D258E"/>
    <w:rsid w:val="006D2C7C"/>
    <w:rsid w:val="006D370E"/>
    <w:rsid w:val="006D6AC8"/>
    <w:rsid w:val="006E39F8"/>
    <w:rsid w:val="006E3D1E"/>
    <w:rsid w:val="006E50D4"/>
    <w:rsid w:val="006E595B"/>
    <w:rsid w:val="006E5B9E"/>
    <w:rsid w:val="006E6444"/>
    <w:rsid w:val="006F12E3"/>
    <w:rsid w:val="006F41D0"/>
    <w:rsid w:val="006F4E4C"/>
    <w:rsid w:val="007018EF"/>
    <w:rsid w:val="007029DB"/>
    <w:rsid w:val="007038E1"/>
    <w:rsid w:val="007055FB"/>
    <w:rsid w:val="00705F5B"/>
    <w:rsid w:val="0070604E"/>
    <w:rsid w:val="007158E6"/>
    <w:rsid w:val="007168E6"/>
    <w:rsid w:val="00721A39"/>
    <w:rsid w:val="00723F9B"/>
    <w:rsid w:val="0072596C"/>
    <w:rsid w:val="00733127"/>
    <w:rsid w:val="00733BA1"/>
    <w:rsid w:val="00735149"/>
    <w:rsid w:val="007401E7"/>
    <w:rsid w:val="0074110B"/>
    <w:rsid w:val="0074399F"/>
    <w:rsid w:val="00743C8F"/>
    <w:rsid w:val="00744185"/>
    <w:rsid w:val="00750522"/>
    <w:rsid w:val="007556A2"/>
    <w:rsid w:val="00756406"/>
    <w:rsid w:val="00760507"/>
    <w:rsid w:val="00760B21"/>
    <w:rsid w:val="0076133F"/>
    <w:rsid w:val="00761609"/>
    <w:rsid w:val="00762271"/>
    <w:rsid w:val="0076285D"/>
    <w:rsid w:val="00770556"/>
    <w:rsid w:val="00770933"/>
    <w:rsid w:val="00771256"/>
    <w:rsid w:val="007727D8"/>
    <w:rsid w:val="007746B2"/>
    <w:rsid w:val="00776B7F"/>
    <w:rsid w:val="0077751C"/>
    <w:rsid w:val="007825A1"/>
    <w:rsid w:val="00782639"/>
    <w:rsid w:val="00790C08"/>
    <w:rsid w:val="00792F22"/>
    <w:rsid w:val="00795D62"/>
    <w:rsid w:val="007A00BB"/>
    <w:rsid w:val="007A3F36"/>
    <w:rsid w:val="007A66EF"/>
    <w:rsid w:val="007A71DE"/>
    <w:rsid w:val="007B1982"/>
    <w:rsid w:val="007B24AC"/>
    <w:rsid w:val="007B32D2"/>
    <w:rsid w:val="007B5855"/>
    <w:rsid w:val="007B69C2"/>
    <w:rsid w:val="007B7989"/>
    <w:rsid w:val="007C0883"/>
    <w:rsid w:val="007C0DEA"/>
    <w:rsid w:val="007C18FB"/>
    <w:rsid w:val="007C3DD6"/>
    <w:rsid w:val="007C4DAA"/>
    <w:rsid w:val="007C54F5"/>
    <w:rsid w:val="007C56C4"/>
    <w:rsid w:val="007D263D"/>
    <w:rsid w:val="007D2F87"/>
    <w:rsid w:val="007D48E2"/>
    <w:rsid w:val="007D6684"/>
    <w:rsid w:val="007E174E"/>
    <w:rsid w:val="007E3758"/>
    <w:rsid w:val="007E4F98"/>
    <w:rsid w:val="007E63CA"/>
    <w:rsid w:val="007E7F82"/>
    <w:rsid w:val="007F13D6"/>
    <w:rsid w:val="007F2307"/>
    <w:rsid w:val="007F6BC8"/>
    <w:rsid w:val="007F71F4"/>
    <w:rsid w:val="00802588"/>
    <w:rsid w:val="008042D7"/>
    <w:rsid w:val="00806C44"/>
    <w:rsid w:val="008123E9"/>
    <w:rsid w:val="00813994"/>
    <w:rsid w:val="00817062"/>
    <w:rsid w:val="0081714A"/>
    <w:rsid w:val="00820EEC"/>
    <w:rsid w:val="00821416"/>
    <w:rsid w:val="00822C73"/>
    <w:rsid w:val="008245E3"/>
    <w:rsid w:val="008250E9"/>
    <w:rsid w:val="0082555D"/>
    <w:rsid w:val="008278B0"/>
    <w:rsid w:val="0083188B"/>
    <w:rsid w:val="0083219B"/>
    <w:rsid w:val="0083284F"/>
    <w:rsid w:val="008333A3"/>
    <w:rsid w:val="00833D29"/>
    <w:rsid w:val="00836586"/>
    <w:rsid w:val="00836E53"/>
    <w:rsid w:val="008428F3"/>
    <w:rsid w:val="00842954"/>
    <w:rsid w:val="00845670"/>
    <w:rsid w:val="008574B6"/>
    <w:rsid w:val="00863964"/>
    <w:rsid w:val="00871EA0"/>
    <w:rsid w:val="00874C90"/>
    <w:rsid w:val="00886206"/>
    <w:rsid w:val="008865FA"/>
    <w:rsid w:val="0089106F"/>
    <w:rsid w:val="0089187C"/>
    <w:rsid w:val="00891DAA"/>
    <w:rsid w:val="008927B3"/>
    <w:rsid w:val="008932CC"/>
    <w:rsid w:val="00895C6F"/>
    <w:rsid w:val="0089795B"/>
    <w:rsid w:val="008A5E45"/>
    <w:rsid w:val="008B3B95"/>
    <w:rsid w:val="008B3F04"/>
    <w:rsid w:val="008B5833"/>
    <w:rsid w:val="008B73C2"/>
    <w:rsid w:val="008C0FBF"/>
    <w:rsid w:val="008C303A"/>
    <w:rsid w:val="008C3AAB"/>
    <w:rsid w:val="008C537F"/>
    <w:rsid w:val="008C5F69"/>
    <w:rsid w:val="008C7F7A"/>
    <w:rsid w:val="008D2F17"/>
    <w:rsid w:val="008D52F7"/>
    <w:rsid w:val="008E30AB"/>
    <w:rsid w:val="008E7071"/>
    <w:rsid w:val="008E7F7B"/>
    <w:rsid w:val="008F101A"/>
    <w:rsid w:val="008F35D7"/>
    <w:rsid w:val="00903C0E"/>
    <w:rsid w:val="0091019A"/>
    <w:rsid w:val="0091683A"/>
    <w:rsid w:val="00917B0A"/>
    <w:rsid w:val="009207E8"/>
    <w:rsid w:val="00920B65"/>
    <w:rsid w:val="00925A9D"/>
    <w:rsid w:val="00926541"/>
    <w:rsid w:val="00926E3E"/>
    <w:rsid w:val="00930C87"/>
    <w:rsid w:val="009324ED"/>
    <w:rsid w:val="009469B0"/>
    <w:rsid w:val="00950515"/>
    <w:rsid w:val="00951D00"/>
    <w:rsid w:val="00952D73"/>
    <w:rsid w:val="00961098"/>
    <w:rsid w:val="009617D7"/>
    <w:rsid w:val="00961A28"/>
    <w:rsid w:val="00963791"/>
    <w:rsid w:val="0096705F"/>
    <w:rsid w:val="00967726"/>
    <w:rsid w:val="00967F36"/>
    <w:rsid w:val="009705EE"/>
    <w:rsid w:val="00971BA0"/>
    <w:rsid w:val="00971E3A"/>
    <w:rsid w:val="00973D58"/>
    <w:rsid w:val="00977A26"/>
    <w:rsid w:val="00981B80"/>
    <w:rsid w:val="00982240"/>
    <w:rsid w:val="009829A0"/>
    <w:rsid w:val="00982BE9"/>
    <w:rsid w:val="00984DCE"/>
    <w:rsid w:val="00993781"/>
    <w:rsid w:val="009941B7"/>
    <w:rsid w:val="009974A0"/>
    <w:rsid w:val="00997730"/>
    <w:rsid w:val="009A07A7"/>
    <w:rsid w:val="009A44BF"/>
    <w:rsid w:val="009A515E"/>
    <w:rsid w:val="009A5299"/>
    <w:rsid w:val="009A5327"/>
    <w:rsid w:val="009A73E9"/>
    <w:rsid w:val="009B2DA1"/>
    <w:rsid w:val="009B38C9"/>
    <w:rsid w:val="009B6070"/>
    <w:rsid w:val="009C01F2"/>
    <w:rsid w:val="009C25A1"/>
    <w:rsid w:val="009C5740"/>
    <w:rsid w:val="009C5C23"/>
    <w:rsid w:val="009C6075"/>
    <w:rsid w:val="009D0331"/>
    <w:rsid w:val="009D13CB"/>
    <w:rsid w:val="009D42BB"/>
    <w:rsid w:val="009D4B2D"/>
    <w:rsid w:val="009D4C41"/>
    <w:rsid w:val="009E0E4C"/>
    <w:rsid w:val="009E1444"/>
    <w:rsid w:val="009E3FC2"/>
    <w:rsid w:val="009E773E"/>
    <w:rsid w:val="009F22AF"/>
    <w:rsid w:val="009F3EDF"/>
    <w:rsid w:val="00A05737"/>
    <w:rsid w:val="00A060A4"/>
    <w:rsid w:val="00A131B3"/>
    <w:rsid w:val="00A20088"/>
    <w:rsid w:val="00A20ED4"/>
    <w:rsid w:val="00A218C2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565E5"/>
    <w:rsid w:val="00A6038C"/>
    <w:rsid w:val="00A6191E"/>
    <w:rsid w:val="00A61EF7"/>
    <w:rsid w:val="00A642FB"/>
    <w:rsid w:val="00A64A88"/>
    <w:rsid w:val="00A66134"/>
    <w:rsid w:val="00A662FD"/>
    <w:rsid w:val="00A66B88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86D69"/>
    <w:rsid w:val="00A913FA"/>
    <w:rsid w:val="00AA18AB"/>
    <w:rsid w:val="00AA1BE3"/>
    <w:rsid w:val="00AA2563"/>
    <w:rsid w:val="00AA2B1B"/>
    <w:rsid w:val="00AA348F"/>
    <w:rsid w:val="00AA4DCF"/>
    <w:rsid w:val="00AA5EBF"/>
    <w:rsid w:val="00AB0522"/>
    <w:rsid w:val="00AB469D"/>
    <w:rsid w:val="00AB562A"/>
    <w:rsid w:val="00AC2768"/>
    <w:rsid w:val="00AC3023"/>
    <w:rsid w:val="00AC4837"/>
    <w:rsid w:val="00AC4890"/>
    <w:rsid w:val="00AC743F"/>
    <w:rsid w:val="00AD33D1"/>
    <w:rsid w:val="00AD497E"/>
    <w:rsid w:val="00AD60A7"/>
    <w:rsid w:val="00AD675D"/>
    <w:rsid w:val="00AD70EF"/>
    <w:rsid w:val="00AE01AA"/>
    <w:rsid w:val="00AE316A"/>
    <w:rsid w:val="00AF21E5"/>
    <w:rsid w:val="00AF40A9"/>
    <w:rsid w:val="00B0091E"/>
    <w:rsid w:val="00B017F0"/>
    <w:rsid w:val="00B04370"/>
    <w:rsid w:val="00B07B34"/>
    <w:rsid w:val="00B07D6C"/>
    <w:rsid w:val="00B1485E"/>
    <w:rsid w:val="00B1505A"/>
    <w:rsid w:val="00B16A6B"/>
    <w:rsid w:val="00B1797B"/>
    <w:rsid w:val="00B21594"/>
    <w:rsid w:val="00B223C4"/>
    <w:rsid w:val="00B23758"/>
    <w:rsid w:val="00B23BDF"/>
    <w:rsid w:val="00B24506"/>
    <w:rsid w:val="00B250C1"/>
    <w:rsid w:val="00B25502"/>
    <w:rsid w:val="00B2578B"/>
    <w:rsid w:val="00B30264"/>
    <w:rsid w:val="00B30D8B"/>
    <w:rsid w:val="00B31820"/>
    <w:rsid w:val="00B318B7"/>
    <w:rsid w:val="00B32893"/>
    <w:rsid w:val="00B34017"/>
    <w:rsid w:val="00B40A33"/>
    <w:rsid w:val="00B4261E"/>
    <w:rsid w:val="00B42A76"/>
    <w:rsid w:val="00B42BCC"/>
    <w:rsid w:val="00B47757"/>
    <w:rsid w:val="00B50D94"/>
    <w:rsid w:val="00B51C24"/>
    <w:rsid w:val="00B52A37"/>
    <w:rsid w:val="00B5557B"/>
    <w:rsid w:val="00B57052"/>
    <w:rsid w:val="00B61022"/>
    <w:rsid w:val="00B76240"/>
    <w:rsid w:val="00B77769"/>
    <w:rsid w:val="00B81345"/>
    <w:rsid w:val="00B81499"/>
    <w:rsid w:val="00B81AE6"/>
    <w:rsid w:val="00B8571A"/>
    <w:rsid w:val="00B86CD8"/>
    <w:rsid w:val="00B90AA9"/>
    <w:rsid w:val="00B933F6"/>
    <w:rsid w:val="00BA6B51"/>
    <w:rsid w:val="00BA7164"/>
    <w:rsid w:val="00BA729F"/>
    <w:rsid w:val="00BB2DAF"/>
    <w:rsid w:val="00BB3150"/>
    <w:rsid w:val="00BC23D2"/>
    <w:rsid w:val="00BC258A"/>
    <w:rsid w:val="00BC36E0"/>
    <w:rsid w:val="00BC4F32"/>
    <w:rsid w:val="00BC5672"/>
    <w:rsid w:val="00BC5AE7"/>
    <w:rsid w:val="00BD0050"/>
    <w:rsid w:val="00BD2C77"/>
    <w:rsid w:val="00BD47D3"/>
    <w:rsid w:val="00BE3D9F"/>
    <w:rsid w:val="00BE5319"/>
    <w:rsid w:val="00BE5C2A"/>
    <w:rsid w:val="00BF081E"/>
    <w:rsid w:val="00BF20CE"/>
    <w:rsid w:val="00BF7550"/>
    <w:rsid w:val="00BF7BFD"/>
    <w:rsid w:val="00C03300"/>
    <w:rsid w:val="00C04433"/>
    <w:rsid w:val="00C04508"/>
    <w:rsid w:val="00C07893"/>
    <w:rsid w:val="00C158A4"/>
    <w:rsid w:val="00C17A32"/>
    <w:rsid w:val="00C23D2B"/>
    <w:rsid w:val="00C26138"/>
    <w:rsid w:val="00C3117F"/>
    <w:rsid w:val="00C40FA0"/>
    <w:rsid w:val="00C4138F"/>
    <w:rsid w:val="00C445EE"/>
    <w:rsid w:val="00C5145D"/>
    <w:rsid w:val="00C5204D"/>
    <w:rsid w:val="00C560EA"/>
    <w:rsid w:val="00C61511"/>
    <w:rsid w:val="00C61B08"/>
    <w:rsid w:val="00C62392"/>
    <w:rsid w:val="00C65577"/>
    <w:rsid w:val="00C6761A"/>
    <w:rsid w:val="00C722A2"/>
    <w:rsid w:val="00C73498"/>
    <w:rsid w:val="00C7379D"/>
    <w:rsid w:val="00C738C0"/>
    <w:rsid w:val="00C76E6A"/>
    <w:rsid w:val="00C7782A"/>
    <w:rsid w:val="00C811E9"/>
    <w:rsid w:val="00C83146"/>
    <w:rsid w:val="00C85DAF"/>
    <w:rsid w:val="00C86961"/>
    <w:rsid w:val="00C870CB"/>
    <w:rsid w:val="00C8711F"/>
    <w:rsid w:val="00C87AC4"/>
    <w:rsid w:val="00C9149E"/>
    <w:rsid w:val="00C92B40"/>
    <w:rsid w:val="00C95663"/>
    <w:rsid w:val="00C96460"/>
    <w:rsid w:val="00C96519"/>
    <w:rsid w:val="00C96A6A"/>
    <w:rsid w:val="00C97090"/>
    <w:rsid w:val="00C97762"/>
    <w:rsid w:val="00C97ED4"/>
    <w:rsid w:val="00CA2D0D"/>
    <w:rsid w:val="00CA6353"/>
    <w:rsid w:val="00CA76A1"/>
    <w:rsid w:val="00CB2E5E"/>
    <w:rsid w:val="00CB35A8"/>
    <w:rsid w:val="00CB4DF6"/>
    <w:rsid w:val="00CB599A"/>
    <w:rsid w:val="00CB66CE"/>
    <w:rsid w:val="00CB777A"/>
    <w:rsid w:val="00CB7BF4"/>
    <w:rsid w:val="00CB7C94"/>
    <w:rsid w:val="00CC0DD9"/>
    <w:rsid w:val="00CC21CF"/>
    <w:rsid w:val="00CC2D49"/>
    <w:rsid w:val="00CC44AA"/>
    <w:rsid w:val="00CC53F0"/>
    <w:rsid w:val="00CC5D7C"/>
    <w:rsid w:val="00CC7608"/>
    <w:rsid w:val="00CD2F5E"/>
    <w:rsid w:val="00CD406A"/>
    <w:rsid w:val="00CD40D0"/>
    <w:rsid w:val="00CD5129"/>
    <w:rsid w:val="00CD5A39"/>
    <w:rsid w:val="00CD61AC"/>
    <w:rsid w:val="00CD65BC"/>
    <w:rsid w:val="00CD7DF8"/>
    <w:rsid w:val="00CE068B"/>
    <w:rsid w:val="00CE13D4"/>
    <w:rsid w:val="00CE58FF"/>
    <w:rsid w:val="00CF1672"/>
    <w:rsid w:val="00CF2C61"/>
    <w:rsid w:val="00CF42C3"/>
    <w:rsid w:val="00CF4E47"/>
    <w:rsid w:val="00CF553C"/>
    <w:rsid w:val="00CF68EB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3C9F"/>
    <w:rsid w:val="00D1513D"/>
    <w:rsid w:val="00D15F17"/>
    <w:rsid w:val="00D17450"/>
    <w:rsid w:val="00D17E65"/>
    <w:rsid w:val="00D205ED"/>
    <w:rsid w:val="00D22D8C"/>
    <w:rsid w:val="00D25CA3"/>
    <w:rsid w:val="00D30F74"/>
    <w:rsid w:val="00D35E6F"/>
    <w:rsid w:val="00D37CC6"/>
    <w:rsid w:val="00D41246"/>
    <w:rsid w:val="00D419FB"/>
    <w:rsid w:val="00D41B93"/>
    <w:rsid w:val="00D422EA"/>
    <w:rsid w:val="00D426C9"/>
    <w:rsid w:val="00D43658"/>
    <w:rsid w:val="00D441FF"/>
    <w:rsid w:val="00D4443E"/>
    <w:rsid w:val="00D46766"/>
    <w:rsid w:val="00D47654"/>
    <w:rsid w:val="00D47C65"/>
    <w:rsid w:val="00D50EE5"/>
    <w:rsid w:val="00D5560E"/>
    <w:rsid w:val="00D56B5E"/>
    <w:rsid w:val="00D57EEF"/>
    <w:rsid w:val="00D606EC"/>
    <w:rsid w:val="00D626D3"/>
    <w:rsid w:val="00D63C7B"/>
    <w:rsid w:val="00D64C7E"/>
    <w:rsid w:val="00D64E8A"/>
    <w:rsid w:val="00D6542E"/>
    <w:rsid w:val="00D66D42"/>
    <w:rsid w:val="00D6731E"/>
    <w:rsid w:val="00D70C2A"/>
    <w:rsid w:val="00D714E7"/>
    <w:rsid w:val="00D71C4B"/>
    <w:rsid w:val="00D74C9F"/>
    <w:rsid w:val="00D75EC8"/>
    <w:rsid w:val="00D80EB7"/>
    <w:rsid w:val="00D83012"/>
    <w:rsid w:val="00D838E2"/>
    <w:rsid w:val="00D83B96"/>
    <w:rsid w:val="00D8456E"/>
    <w:rsid w:val="00D87D1B"/>
    <w:rsid w:val="00D96E2E"/>
    <w:rsid w:val="00D96E9A"/>
    <w:rsid w:val="00D97B41"/>
    <w:rsid w:val="00DA2CCE"/>
    <w:rsid w:val="00DA3A80"/>
    <w:rsid w:val="00DA7F43"/>
    <w:rsid w:val="00DB0114"/>
    <w:rsid w:val="00DB0429"/>
    <w:rsid w:val="00DB055E"/>
    <w:rsid w:val="00DB1C30"/>
    <w:rsid w:val="00DB223B"/>
    <w:rsid w:val="00DB543B"/>
    <w:rsid w:val="00DB7FB2"/>
    <w:rsid w:val="00DC0185"/>
    <w:rsid w:val="00DC1A2B"/>
    <w:rsid w:val="00DC1C79"/>
    <w:rsid w:val="00DC29A9"/>
    <w:rsid w:val="00DC5A0D"/>
    <w:rsid w:val="00DC5C6C"/>
    <w:rsid w:val="00DD3C45"/>
    <w:rsid w:val="00DD4549"/>
    <w:rsid w:val="00DD457F"/>
    <w:rsid w:val="00DD46B7"/>
    <w:rsid w:val="00DD70AF"/>
    <w:rsid w:val="00DD7249"/>
    <w:rsid w:val="00DE1CA8"/>
    <w:rsid w:val="00DE35C2"/>
    <w:rsid w:val="00DE3C74"/>
    <w:rsid w:val="00DE78BF"/>
    <w:rsid w:val="00E00990"/>
    <w:rsid w:val="00E01775"/>
    <w:rsid w:val="00E019BF"/>
    <w:rsid w:val="00E02877"/>
    <w:rsid w:val="00E02CA2"/>
    <w:rsid w:val="00E07778"/>
    <w:rsid w:val="00E10087"/>
    <w:rsid w:val="00E11816"/>
    <w:rsid w:val="00E12A8C"/>
    <w:rsid w:val="00E21998"/>
    <w:rsid w:val="00E22025"/>
    <w:rsid w:val="00E22736"/>
    <w:rsid w:val="00E2512F"/>
    <w:rsid w:val="00E26F60"/>
    <w:rsid w:val="00E272E2"/>
    <w:rsid w:val="00E31E5D"/>
    <w:rsid w:val="00E31EB0"/>
    <w:rsid w:val="00E32565"/>
    <w:rsid w:val="00E3584B"/>
    <w:rsid w:val="00E3785E"/>
    <w:rsid w:val="00E403F7"/>
    <w:rsid w:val="00E41A49"/>
    <w:rsid w:val="00E45A80"/>
    <w:rsid w:val="00E462EA"/>
    <w:rsid w:val="00E50C72"/>
    <w:rsid w:val="00E521A9"/>
    <w:rsid w:val="00E5342F"/>
    <w:rsid w:val="00E53F07"/>
    <w:rsid w:val="00E5563E"/>
    <w:rsid w:val="00E6049F"/>
    <w:rsid w:val="00E622A8"/>
    <w:rsid w:val="00E64E3E"/>
    <w:rsid w:val="00E668E8"/>
    <w:rsid w:val="00E67850"/>
    <w:rsid w:val="00E67CFE"/>
    <w:rsid w:val="00E75742"/>
    <w:rsid w:val="00E7688C"/>
    <w:rsid w:val="00E804AF"/>
    <w:rsid w:val="00E815EB"/>
    <w:rsid w:val="00E81E3F"/>
    <w:rsid w:val="00E82162"/>
    <w:rsid w:val="00E8220B"/>
    <w:rsid w:val="00E825F1"/>
    <w:rsid w:val="00E84F86"/>
    <w:rsid w:val="00E877D4"/>
    <w:rsid w:val="00E87C1F"/>
    <w:rsid w:val="00E92256"/>
    <w:rsid w:val="00E97217"/>
    <w:rsid w:val="00EA17AB"/>
    <w:rsid w:val="00EA59E8"/>
    <w:rsid w:val="00EA7E60"/>
    <w:rsid w:val="00EA7FB5"/>
    <w:rsid w:val="00EB049A"/>
    <w:rsid w:val="00EB0CBD"/>
    <w:rsid w:val="00EB15FD"/>
    <w:rsid w:val="00EB3AC5"/>
    <w:rsid w:val="00EB4F3F"/>
    <w:rsid w:val="00EB6947"/>
    <w:rsid w:val="00EC2947"/>
    <w:rsid w:val="00EC29B3"/>
    <w:rsid w:val="00EC3EAF"/>
    <w:rsid w:val="00EC6702"/>
    <w:rsid w:val="00ED0791"/>
    <w:rsid w:val="00ED20CC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5533"/>
    <w:rsid w:val="00F058D2"/>
    <w:rsid w:val="00F06037"/>
    <w:rsid w:val="00F06380"/>
    <w:rsid w:val="00F07CE8"/>
    <w:rsid w:val="00F14DF1"/>
    <w:rsid w:val="00F2223E"/>
    <w:rsid w:val="00F22C86"/>
    <w:rsid w:val="00F22F98"/>
    <w:rsid w:val="00F3086A"/>
    <w:rsid w:val="00F31E89"/>
    <w:rsid w:val="00F33A5A"/>
    <w:rsid w:val="00F35E0B"/>
    <w:rsid w:val="00F37957"/>
    <w:rsid w:val="00F37E1C"/>
    <w:rsid w:val="00F41F38"/>
    <w:rsid w:val="00F444DD"/>
    <w:rsid w:val="00F46112"/>
    <w:rsid w:val="00F50596"/>
    <w:rsid w:val="00F53EE3"/>
    <w:rsid w:val="00F54E8F"/>
    <w:rsid w:val="00F56BE9"/>
    <w:rsid w:val="00F60EDE"/>
    <w:rsid w:val="00F61093"/>
    <w:rsid w:val="00F655A4"/>
    <w:rsid w:val="00F67D21"/>
    <w:rsid w:val="00F73ED7"/>
    <w:rsid w:val="00F73F0B"/>
    <w:rsid w:val="00F746A6"/>
    <w:rsid w:val="00F7714D"/>
    <w:rsid w:val="00F83F30"/>
    <w:rsid w:val="00F84046"/>
    <w:rsid w:val="00F84515"/>
    <w:rsid w:val="00F85606"/>
    <w:rsid w:val="00F90551"/>
    <w:rsid w:val="00F90FF8"/>
    <w:rsid w:val="00F940B4"/>
    <w:rsid w:val="00F941C2"/>
    <w:rsid w:val="00F97B5D"/>
    <w:rsid w:val="00FA30D3"/>
    <w:rsid w:val="00FA315B"/>
    <w:rsid w:val="00FA72B2"/>
    <w:rsid w:val="00FB3A38"/>
    <w:rsid w:val="00FB4AB1"/>
    <w:rsid w:val="00FB4D01"/>
    <w:rsid w:val="00FB601F"/>
    <w:rsid w:val="00FB7E8A"/>
    <w:rsid w:val="00FC0D1A"/>
    <w:rsid w:val="00FC14B2"/>
    <w:rsid w:val="00FC27A4"/>
    <w:rsid w:val="00FC5658"/>
    <w:rsid w:val="00FC6501"/>
    <w:rsid w:val="00FC77EB"/>
    <w:rsid w:val="00FD0EC6"/>
    <w:rsid w:val="00FD21AA"/>
    <w:rsid w:val="00FD6E6C"/>
    <w:rsid w:val="00FE3D71"/>
    <w:rsid w:val="00FF246A"/>
    <w:rsid w:val="00FF2A82"/>
    <w:rsid w:val="00FF2DA2"/>
    <w:rsid w:val="00FF4A1B"/>
    <w:rsid w:val="00FF6932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link w:val="a6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7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8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a">
    <w:name w:val="Hyperlink"/>
    <w:basedOn w:val="a0"/>
    <w:uiPriority w:val="99"/>
    <w:rsid w:val="00CD40D0"/>
    <w:rPr>
      <w:color w:val="0000FF"/>
      <w:u w:val="single"/>
    </w:rPr>
  </w:style>
  <w:style w:type="paragraph" w:styleId="ab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C23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223"/>
    <w:rPr>
      <w:sz w:val="24"/>
    </w:rPr>
  </w:style>
  <w:style w:type="paragraph" w:styleId="af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0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6">
    <w:name w:val="Основной текст Знак"/>
    <w:basedOn w:val="a0"/>
    <w:link w:val="a5"/>
    <w:rsid w:val="00F05533"/>
    <w:rPr>
      <w:rFonts w:ascii="Times New Roman CYR" w:hAnsi="Times New Roman CYR"/>
      <w:noProof/>
      <w:sz w:val="22"/>
      <w:szCs w:val="24"/>
    </w:rPr>
  </w:style>
  <w:style w:type="paragraph" w:customStyle="1" w:styleId="ConsNonformat">
    <w:name w:val="ConsNonformat"/>
    <w:rsid w:val="00F05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f2">
    <w:name w:val="List Paragraph"/>
    <w:basedOn w:val="a"/>
    <w:uiPriority w:val="34"/>
    <w:qFormat/>
    <w:rsid w:val="005C03A1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04535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F4A28-F82D-4686-85B4-735ECF8F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67</Pages>
  <Words>18828</Words>
  <Characters>129395</Characters>
  <Application>Microsoft Office Word</Application>
  <DocSecurity>0</DocSecurity>
  <Lines>1078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147928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User264</cp:lastModifiedBy>
  <cp:revision>39</cp:revision>
  <cp:lastPrinted>2021-11-23T13:38:00Z</cp:lastPrinted>
  <dcterms:created xsi:type="dcterms:W3CDTF">2021-03-22T07:30:00Z</dcterms:created>
  <dcterms:modified xsi:type="dcterms:W3CDTF">2021-12-27T07:29:00Z</dcterms:modified>
</cp:coreProperties>
</file>