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69" w:rsidRPr="00CE6669" w:rsidRDefault="00CE6669" w:rsidP="00CE6669">
      <w:pPr>
        <w:jc w:val="center"/>
        <w:rPr>
          <w:b/>
          <w:sz w:val="36"/>
          <w:szCs w:val="36"/>
          <w:lang w:eastAsia="ar-SA"/>
        </w:rPr>
      </w:pPr>
    </w:p>
    <w:p w:rsidR="00CE6669" w:rsidRPr="004D097F" w:rsidRDefault="00CE6669" w:rsidP="00CE6669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4D097F">
        <w:rPr>
          <w:b/>
          <w:sz w:val="28"/>
          <w:szCs w:val="28"/>
        </w:rPr>
        <w:t>АДМИНИСТРАЦИЯ</w:t>
      </w:r>
    </w:p>
    <w:p w:rsidR="00CE6669" w:rsidRDefault="00CE6669" w:rsidP="00CE6669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АКСАЙСКОГО ГОРОДСКОГО ПОСЕЛЕНИЯ</w:t>
      </w:r>
    </w:p>
    <w:p w:rsidR="00CE6669" w:rsidRDefault="00331FB2" w:rsidP="00CE6669">
      <w:pPr>
        <w:jc w:val="center"/>
        <w:rPr>
          <w:sz w:val="28"/>
          <w:szCs w:val="28"/>
        </w:rPr>
      </w:pPr>
      <w:r w:rsidRPr="00331FB2">
        <w:rPr>
          <w:noProof/>
          <w:lang w:eastAsia="ru-RU"/>
        </w:rPr>
        <w:pict>
          <v:line id="Line 7" o:spid="_x0000_s1026" style="position:absolute;left:0;text-align:left;flip:y;z-index:251660288;visibility:visible;mso-wrap-distance-top:-3e-5mm;mso-wrap-distance-bottom:-3e-5mm" from="-28.05pt,9.05pt" to="504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" strokeweight="6pt">
            <v:stroke linestyle="thickBetweenThin"/>
          </v:line>
        </w:pict>
      </w:r>
    </w:p>
    <w:p w:rsidR="00936E3F" w:rsidRPr="00CD5464" w:rsidRDefault="00CE6669" w:rsidP="00CE6669">
      <w:pPr>
        <w:jc w:val="center"/>
        <w:rPr>
          <w:b/>
          <w:spacing w:val="38"/>
          <w:sz w:val="26"/>
          <w:szCs w:val="26"/>
          <w:lang w:eastAsia="ar-SA"/>
        </w:rPr>
      </w:pPr>
      <w:r w:rsidRPr="00B07412">
        <w:rPr>
          <w:sz w:val="28"/>
          <w:szCs w:val="28"/>
        </w:rPr>
        <w:t>ПОСТАНОВЛЕНИЕ</w:t>
      </w:r>
    </w:p>
    <w:p w:rsidR="00CE6669" w:rsidRDefault="00936E3F" w:rsidP="00936E3F">
      <w:pPr>
        <w:ind w:right="4" w:firstLine="432"/>
        <w:rPr>
          <w:b/>
          <w:sz w:val="28"/>
          <w:szCs w:val="28"/>
          <w:lang w:eastAsia="ar-SA"/>
        </w:rPr>
      </w:pPr>
      <w:r w:rsidRPr="00CD5464">
        <w:rPr>
          <w:b/>
          <w:sz w:val="28"/>
          <w:szCs w:val="28"/>
          <w:lang w:eastAsia="ar-SA"/>
        </w:rPr>
        <w:t xml:space="preserve">   </w:t>
      </w:r>
    </w:p>
    <w:p w:rsidR="00936E3F" w:rsidRPr="00CD5464" w:rsidRDefault="00936E3F" w:rsidP="00936E3F">
      <w:pPr>
        <w:ind w:right="4" w:firstLine="432"/>
        <w:rPr>
          <w:sz w:val="28"/>
          <w:szCs w:val="28"/>
          <w:lang w:eastAsia="ar-SA"/>
        </w:rPr>
      </w:pPr>
      <w:r w:rsidRPr="00CD5464">
        <w:rPr>
          <w:sz w:val="28"/>
          <w:szCs w:val="28"/>
          <w:lang w:eastAsia="ar-SA"/>
        </w:rPr>
        <w:t xml:space="preserve"> «</w:t>
      </w:r>
      <w:r w:rsidR="00530DC9">
        <w:rPr>
          <w:sz w:val="28"/>
          <w:szCs w:val="28"/>
          <w:lang w:eastAsia="ar-SA"/>
        </w:rPr>
        <w:t>21</w:t>
      </w:r>
      <w:r w:rsidRPr="00CD5464">
        <w:rPr>
          <w:sz w:val="28"/>
          <w:szCs w:val="28"/>
          <w:lang w:eastAsia="ar-SA"/>
        </w:rPr>
        <w:t xml:space="preserve">» </w:t>
      </w:r>
      <w:r>
        <w:rPr>
          <w:sz w:val="28"/>
          <w:szCs w:val="28"/>
          <w:lang w:eastAsia="ar-SA"/>
        </w:rPr>
        <w:t>июля</w:t>
      </w:r>
      <w:r w:rsidRPr="00CD5464">
        <w:rPr>
          <w:sz w:val="28"/>
          <w:szCs w:val="28"/>
          <w:lang w:eastAsia="ar-SA"/>
        </w:rPr>
        <w:t xml:space="preserve"> 2014 г.                            г. Аксай                               № </w:t>
      </w:r>
      <w:r>
        <w:rPr>
          <w:sz w:val="28"/>
          <w:szCs w:val="28"/>
          <w:lang w:eastAsia="ar-SA"/>
        </w:rPr>
        <w:t>5</w:t>
      </w:r>
      <w:r w:rsidR="00530DC9">
        <w:rPr>
          <w:sz w:val="28"/>
          <w:szCs w:val="28"/>
          <w:lang w:eastAsia="ar-SA"/>
        </w:rPr>
        <w:t>41</w:t>
      </w:r>
      <w:bookmarkStart w:id="0" w:name="_GoBack"/>
      <w:bookmarkEnd w:id="0"/>
      <w:r w:rsidRPr="00CD5464">
        <w:rPr>
          <w:sz w:val="28"/>
          <w:szCs w:val="28"/>
          <w:lang w:eastAsia="ar-SA"/>
        </w:rPr>
        <w:t xml:space="preserve">                   </w:t>
      </w:r>
    </w:p>
    <w:p w:rsidR="00936E3F" w:rsidRPr="00CD5464" w:rsidRDefault="00936E3F" w:rsidP="00936E3F">
      <w:pPr>
        <w:autoSpaceDE w:val="0"/>
        <w:ind w:firstLine="709"/>
        <w:jc w:val="both"/>
        <w:rPr>
          <w:spacing w:val="-2"/>
          <w:sz w:val="28"/>
          <w:szCs w:val="28"/>
          <w:lang w:eastAsia="ar-SA"/>
        </w:rPr>
      </w:pPr>
    </w:p>
    <w:p w:rsidR="00936E3F" w:rsidRPr="00CD5464" w:rsidRDefault="00936E3F" w:rsidP="00936E3F">
      <w:pPr>
        <w:autoSpaceDE w:val="0"/>
        <w:ind w:firstLine="709"/>
        <w:rPr>
          <w:spacing w:val="-2"/>
          <w:sz w:val="28"/>
          <w:szCs w:val="28"/>
          <w:lang w:eastAsia="ar-SA"/>
        </w:rPr>
      </w:pPr>
      <w:r w:rsidRPr="00CD5464">
        <w:rPr>
          <w:spacing w:val="-2"/>
          <w:sz w:val="28"/>
          <w:szCs w:val="28"/>
          <w:lang w:eastAsia="ar-SA"/>
        </w:rPr>
        <w:t>О внесении изменений в постановление</w:t>
      </w:r>
    </w:p>
    <w:p w:rsidR="00936E3F" w:rsidRPr="00CD5464" w:rsidRDefault="00936E3F" w:rsidP="00936E3F">
      <w:pPr>
        <w:autoSpaceDE w:val="0"/>
        <w:ind w:firstLine="709"/>
        <w:rPr>
          <w:spacing w:val="-2"/>
          <w:sz w:val="28"/>
          <w:szCs w:val="28"/>
          <w:lang w:eastAsia="ar-SA"/>
        </w:rPr>
      </w:pPr>
      <w:r w:rsidRPr="00CD5464">
        <w:rPr>
          <w:spacing w:val="-2"/>
          <w:sz w:val="28"/>
          <w:szCs w:val="28"/>
          <w:lang w:eastAsia="ar-SA"/>
        </w:rPr>
        <w:t xml:space="preserve">Администрации </w:t>
      </w:r>
      <w:proofErr w:type="spellStart"/>
      <w:r w:rsidRPr="00CD5464">
        <w:rPr>
          <w:spacing w:val="-2"/>
          <w:sz w:val="28"/>
          <w:szCs w:val="28"/>
          <w:lang w:eastAsia="ar-SA"/>
        </w:rPr>
        <w:t>Аксайского</w:t>
      </w:r>
      <w:proofErr w:type="spellEnd"/>
      <w:r w:rsidRPr="00CD5464">
        <w:rPr>
          <w:spacing w:val="-2"/>
          <w:sz w:val="28"/>
          <w:szCs w:val="28"/>
          <w:lang w:eastAsia="ar-SA"/>
        </w:rPr>
        <w:t xml:space="preserve"> </w:t>
      </w:r>
      <w:proofErr w:type="gramStart"/>
      <w:r w:rsidRPr="00CD5464">
        <w:rPr>
          <w:spacing w:val="-2"/>
          <w:sz w:val="28"/>
          <w:szCs w:val="28"/>
          <w:lang w:eastAsia="ar-SA"/>
        </w:rPr>
        <w:t>городского</w:t>
      </w:r>
      <w:proofErr w:type="gramEnd"/>
    </w:p>
    <w:p w:rsidR="00936E3F" w:rsidRPr="00CD5464" w:rsidRDefault="00936E3F" w:rsidP="00936E3F">
      <w:pPr>
        <w:autoSpaceDE w:val="0"/>
        <w:ind w:firstLine="709"/>
        <w:rPr>
          <w:spacing w:val="-2"/>
          <w:sz w:val="28"/>
          <w:szCs w:val="28"/>
          <w:lang w:eastAsia="ar-SA"/>
        </w:rPr>
      </w:pPr>
      <w:r w:rsidRPr="00CD5464">
        <w:rPr>
          <w:spacing w:val="-2"/>
          <w:sz w:val="28"/>
          <w:szCs w:val="28"/>
          <w:lang w:eastAsia="ar-SA"/>
        </w:rPr>
        <w:t xml:space="preserve">поселения от 04.10.2013 года </w:t>
      </w:r>
      <w:r w:rsidR="00963F87">
        <w:rPr>
          <w:spacing w:val="-2"/>
          <w:sz w:val="28"/>
          <w:szCs w:val="28"/>
          <w:lang w:eastAsia="ar-SA"/>
        </w:rPr>
        <w:t xml:space="preserve"> № 943 </w:t>
      </w:r>
      <w:r w:rsidRPr="00CD5464">
        <w:rPr>
          <w:spacing w:val="-2"/>
          <w:sz w:val="28"/>
          <w:szCs w:val="28"/>
          <w:lang w:eastAsia="ar-SA"/>
        </w:rPr>
        <w:t xml:space="preserve">« </w:t>
      </w:r>
      <w:proofErr w:type="gramStart"/>
      <w:r w:rsidRPr="00CD5464">
        <w:rPr>
          <w:spacing w:val="-2"/>
          <w:sz w:val="28"/>
          <w:szCs w:val="28"/>
          <w:lang w:eastAsia="ar-SA"/>
        </w:rPr>
        <w:t>Об</w:t>
      </w:r>
      <w:proofErr w:type="gramEnd"/>
    </w:p>
    <w:p w:rsidR="00936E3F" w:rsidRPr="00CD5464" w:rsidRDefault="00936E3F" w:rsidP="00936E3F">
      <w:pPr>
        <w:autoSpaceDE w:val="0"/>
        <w:ind w:firstLine="709"/>
        <w:rPr>
          <w:spacing w:val="-2"/>
          <w:sz w:val="28"/>
          <w:szCs w:val="28"/>
          <w:lang w:eastAsia="ar-SA"/>
        </w:rPr>
      </w:pPr>
      <w:proofErr w:type="gramStart"/>
      <w:r w:rsidRPr="00CD5464">
        <w:rPr>
          <w:spacing w:val="-2"/>
          <w:sz w:val="28"/>
          <w:szCs w:val="28"/>
          <w:lang w:eastAsia="ar-SA"/>
        </w:rPr>
        <w:t>утверждении</w:t>
      </w:r>
      <w:proofErr w:type="gramEnd"/>
      <w:r w:rsidRPr="00CD5464">
        <w:rPr>
          <w:spacing w:val="-2"/>
          <w:sz w:val="28"/>
          <w:szCs w:val="28"/>
          <w:lang w:eastAsia="ar-SA"/>
        </w:rPr>
        <w:t xml:space="preserve"> муниципальной программы</w:t>
      </w:r>
    </w:p>
    <w:p w:rsidR="00936E3F" w:rsidRPr="00CD5464" w:rsidRDefault="00936E3F" w:rsidP="00936E3F">
      <w:pPr>
        <w:autoSpaceDE w:val="0"/>
        <w:ind w:firstLine="709"/>
        <w:rPr>
          <w:spacing w:val="-2"/>
          <w:sz w:val="28"/>
          <w:szCs w:val="28"/>
          <w:lang w:eastAsia="ar-SA"/>
        </w:rPr>
      </w:pPr>
      <w:proofErr w:type="spellStart"/>
      <w:r w:rsidRPr="00CD5464">
        <w:rPr>
          <w:spacing w:val="-2"/>
          <w:sz w:val="28"/>
          <w:szCs w:val="28"/>
          <w:lang w:eastAsia="ar-SA"/>
        </w:rPr>
        <w:t>Аксайского</w:t>
      </w:r>
      <w:proofErr w:type="spellEnd"/>
      <w:r w:rsidRPr="00CD5464">
        <w:rPr>
          <w:spacing w:val="-2"/>
          <w:sz w:val="28"/>
          <w:szCs w:val="28"/>
          <w:lang w:eastAsia="ar-SA"/>
        </w:rPr>
        <w:t xml:space="preserve"> городского поселения</w:t>
      </w:r>
    </w:p>
    <w:p w:rsidR="00936E3F" w:rsidRPr="00CD5464" w:rsidRDefault="00936E3F" w:rsidP="00936E3F">
      <w:pPr>
        <w:autoSpaceDE w:val="0"/>
        <w:ind w:firstLine="709"/>
        <w:rPr>
          <w:spacing w:val="-2"/>
          <w:sz w:val="28"/>
          <w:szCs w:val="28"/>
          <w:lang w:eastAsia="ar-SA"/>
        </w:rPr>
      </w:pPr>
      <w:r w:rsidRPr="00CD5464">
        <w:rPr>
          <w:spacing w:val="-2"/>
          <w:sz w:val="28"/>
          <w:szCs w:val="28"/>
          <w:lang w:eastAsia="ar-SA"/>
        </w:rPr>
        <w:t xml:space="preserve">«Обеспечение </w:t>
      </w:r>
      <w:proofErr w:type="gramStart"/>
      <w:r w:rsidRPr="00CD5464">
        <w:rPr>
          <w:spacing w:val="-2"/>
          <w:sz w:val="28"/>
          <w:szCs w:val="28"/>
          <w:lang w:eastAsia="ar-SA"/>
        </w:rPr>
        <w:t>качественными</w:t>
      </w:r>
      <w:proofErr w:type="gramEnd"/>
      <w:r w:rsidRPr="00CD5464">
        <w:rPr>
          <w:spacing w:val="-2"/>
          <w:sz w:val="28"/>
          <w:szCs w:val="28"/>
          <w:lang w:eastAsia="ar-SA"/>
        </w:rPr>
        <w:t xml:space="preserve"> </w:t>
      </w:r>
      <w:proofErr w:type="spellStart"/>
      <w:r w:rsidRPr="00CD5464">
        <w:rPr>
          <w:spacing w:val="-2"/>
          <w:sz w:val="28"/>
          <w:szCs w:val="28"/>
          <w:lang w:eastAsia="ar-SA"/>
        </w:rPr>
        <w:t>жилищно</w:t>
      </w:r>
      <w:proofErr w:type="spellEnd"/>
      <w:r w:rsidRPr="00CD5464">
        <w:rPr>
          <w:spacing w:val="-2"/>
          <w:sz w:val="28"/>
          <w:szCs w:val="28"/>
          <w:lang w:eastAsia="ar-SA"/>
        </w:rPr>
        <w:t>-</w:t>
      </w:r>
    </w:p>
    <w:p w:rsidR="00936E3F" w:rsidRPr="00CD5464" w:rsidRDefault="00936E3F" w:rsidP="00936E3F">
      <w:pPr>
        <w:autoSpaceDE w:val="0"/>
        <w:ind w:firstLine="709"/>
        <w:rPr>
          <w:spacing w:val="-2"/>
          <w:sz w:val="28"/>
          <w:szCs w:val="28"/>
          <w:lang w:eastAsia="ar-SA"/>
        </w:rPr>
      </w:pPr>
      <w:r w:rsidRPr="00CD5464">
        <w:rPr>
          <w:spacing w:val="-2"/>
          <w:sz w:val="28"/>
          <w:szCs w:val="28"/>
          <w:lang w:eastAsia="ar-SA"/>
        </w:rPr>
        <w:t>коммунальными услугами и благоустройство</w:t>
      </w:r>
    </w:p>
    <w:p w:rsidR="00936E3F" w:rsidRPr="00CD5464" w:rsidRDefault="00936E3F" w:rsidP="00936E3F">
      <w:pPr>
        <w:autoSpaceDE w:val="0"/>
        <w:ind w:firstLine="709"/>
        <w:rPr>
          <w:spacing w:val="-2"/>
          <w:sz w:val="28"/>
          <w:szCs w:val="28"/>
          <w:lang w:eastAsia="ar-SA"/>
        </w:rPr>
      </w:pPr>
      <w:r w:rsidRPr="00CD5464">
        <w:rPr>
          <w:spacing w:val="-2"/>
          <w:sz w:val="28"/>
          <w:szCs w:val="28"/>
          <w:lang w:eastAsia="ar-SA"/>
        </w:rPr>
        <w:t xml:space="preserve">территории </w:t>
      </w:r>
      <w:proofErr w:type="spellStart"/>
      <w:r w:rsidRPr="00CD5464">
        <w:rPr>
          <w:spacing w:val="-2"/>
          <w:sz w:val="28"/>
          <w:szCs w:val="28"/>
          <w:lang w:eastAsia="ar-SA"/>
        </w:rPr>
        <w:t>Аксайского</w:t>
      </w:r>
      <w:proofErr w:type="spellEnd"/>
      <w:r w:rsidRPr="00CD5464">
        <w:rPr>
          <w:spacing w:val="-2"/>
          <w:sz w:val="28"/>
          <w:szCs w:val="28"/>
          <w:lang w:eastAsia="ar-SA"/>
        </w:rPr>
        <w:t xml:space="preserve"> городского поселения»</w:t>
      </w:r>
    </w:p>
    <w:p w:rsidR="00936E3F" w:rsidRPr="00CD5464" w:rsidRDefault="00936E3F" w:rsidP="00936E3F">
      <w:pPr>
        <w:autoSpaceDE w:val="0"/>
        <w:ind w:firstLine="709"/>
        <w:rPr>
          <w:spacing w:val="-2"/>
          <w:sz w:val="28"/>
          <w:szCs w:val="28"/>
          <w:lang w:eastAsia="ar-SA"/>
        </w:rPr>
      </w:pPr>
    </w:p>
    <w:p w:rsidR="00936E3F" w:rsidRPr="00CD5464" w:rsidRDefault="00936E3F" w:rsidP="00936E3F">
      <w:pPr>
        <w:autoSpaceDE w:val="0"/>
        <w:ind w:firstLine="709"/>
        <w:rPr>
          <w:sz w:val="28"/>
          <w:szCs w:val="28"/>
          <w:lang w:eastAsia="ar-SA"/>
        </w:rPr>
      </w:pPr>
      <w:r w:rsidRPr="00CD5464">
        <w:rPr>
          <w:spacing w:val="-2"/>
          <w:sz w:val="28"/>
          <w:szCs w:val="28"/>
          <w:lang w:eastAsia="ar-SA"/>
        </w:rPr>
        <w:t>В связи с перераспределением бюджетных средств,-</w:t>
      </w:r>
    </w:p>
    <w:p w:rsidR="00936E3F" w:rsidRPr="00CD5464" w:rsidRDefault="00936E3F" w:rsidP="00936E3F">
      <w:pPr>
        <w:ind w:right="4"/>
        <w:jc w:val="center"/>
        <w:rPr>
          <w:sz w:val="28"/>
          <w:szCs w:val="28"/>
          <w:lang w:eastAsia="ar-SA"/>
        </w:rPr>
      </w:pPr>
    </w:p>
    <w:p w:rsidR="00936E3F" w:rsidRPr="00CD5464" w:rsidRDefault="00936E3F" w:rsidP="00936E3F">
      <w:pPr>
        <w:ind w:right="4"/>
        <w:jc w:val="center"/>
        <w:rPr>
          <w:sz w:val="28"/>
          <w:szCs w:val="28"/>
          <w:lang w:eastAsia="ar-SA"/>
        </w:rPr>
      </w:pPr>
      <w:r w:rsidRPr="00CD5464">
        <w:rPr>
          <w:sz w:val="28"/>
          <w:szCs w:val="28"/>
          <w:lang w:eastAsia="ar-SA"/>
        </w:rPr>
        <w:t>ПОСТАНОВЛЯЮ:</w:t>
      </w:r>
    </w:p>
    <w:p w:rsidR="00936E3F" w:rsidRPr="00CD5464" w:rsidRDefault="00936E3F" w:rsidP="00936E3F">
      <w:pPr>
        <w:ind w:right="4"/>
        <w:jc w:val="center"/>
        <w:rPr>
          <w:sz w:val="28"/>
          <w:szCs w:val="28"/>
          <w:lang w:eastAsia="ar-SA"/>
        </w:rPr>
      </w:pPr>
    </w:p>
    <w:p w:rsidR="00936E3F" w:rsidRPr="00CD5464" w:rsidRDefault="00936E3F" w:rsidP="00936E3F">
      <w:pPr>
        <w:autoSpaceDE w:val="0"/>
        <w:jc w:val="both"/>
        <w:rPr>
          <w:szCs w:val="28"/>
          <w:lang w:eastAsia="ar-SA"/>
        </w:rPr>
      </w:pPr>
      <w:r w:rsidRPr="00CD5464">
        <w:rPr>
          <w:sz w:val="28"/>
          <w:szCs w:val="28"/>
          <w:lang w:eastAsia="ar-SA"/>
        </w:rPr>
        <w:t xml:space="preserve">   1. </w:t>
      </w:r>
      <w:proofErr w:type="gramStart"/>
      <w:r w:rsidR="00963F87">
        <w:rPr>
          <w:sz w:val="28"/>
          <w:szCs w:val="28"/>
          <w:lang w:eastAsia="ar-SA"/>
        </w:rPr>
        <w:t>Приложение</w:t>
      </w:r>
      <w:proofErr w:type="gramEnd"/>
      <w:r w:rsidR="00963F87">
        <w:rPr>
          <w:sz w:val="28"/>
          <w:szCs w:val="28"/>
          <w:lang w:eastAsia="ar-SA"/>
        </w:rPr>
        <w:t xml:space="preserve"> утвержденное</w:t>
      </w:r>
      <w:r w:rsidRPr="00CD5464">
        <w:rPr>
          <w:sz w:val="28"/>
          <w:szCs w:val="28"/>
          <w:lang w:eastAsia="ar-SA"/>
        </w:rPr>
        <w:t xml:space="preserve"> постановление</w:t>
      </w:r>
      <w:r w:rsidR="00963F87">
        <w:rPr>
          <w:sz w:val="28"/>
          <w:szCs w:val="28"/>
          <w:lang w:eastAsia="ar-SA"/>
        </w:rPr>
        <w:t>м</w:t>
      </w:r>
      <w:r w:rsidRPr="00CD5464">
        <w:rPr>
          <w:sz w:val="28"/>
          <w:szCs w:val="28"/>
          <w:lang w:eastAsia="ar-SA"/>
        </w:rPr>
        <w:t xml:space="preserve"> Администрации </w:t>
      </w:r>
      <w:proofErr w:type="spellStart"/>
      <w:r w:rsidRPr="00CD5464">
        <w:rPr>
          <w:sz w:val="28"/>
          <w:szCs w:val="28"/>
          <w:lang w:eastAsia="ar-SA"/>
        </w:rPr>
        <w:t>Аксайского</w:t>
      </w:r>
      <w:proofErr w:type="spellEnd"/>
      <w:r w:rsidRPr="00CD5464">
        <w:rPr>
          <w:sz w:val="28"/>
          <w:szCs w:val="28"/>
          <w:lang w:eastAsia="ar-SA"/>
        </w:rPr>
        <w:t xml:space="preserve"> городского поселения от 04.10.2013 года № 943 «Об утверждении муниципальной программы </w:t>
      </w:r>
      <w:proofErr w:type="spellStart"/>
      <w:r w:rsidRPr="00CD5464">
        <w:rPr>
          <w:sz w:val="28"/>
          <w:szCs w:val="28"/>
          <w:lang w:eastAsia="ar-SA"/>
        </w:rPr>
        <w:t>Аксайского</w:t>
      </w:r>
      <w:proofErr w:type="spellEnd"/>
      <w:r w:rsidRPr="00CD5464">
        <w:rPr>
          <w:sz w:val="28"/>
          <w:szCs w:val="28"/>
          <w:lang w:eastAsia="ar-SA"/>
        </w:rPr>
        <w:t xml:space="preserve"> городского поселения </w:t>
      </w:r>
      <w:r w:rsidRPr="00CD5464">
        <w:rPr>
          <w:kern w:val="1"/>
          <w:sz w:val="28"/>
          <w:szCs w:val="28"/>
          <w:lang w:eastAsia="ar-SA"/>
        </w:rPr>
        <w:t xml:space="preserve">«Обеспечение качественными жилищно-коммунальными услугами и благоустройство территории </w:t>
      </w:r>
      <w:proofErr w:type="spellStart"/>
      <w:r w:rsidRPr="00CD5464">
        <w:rPr>
          <w:kern w:val="1"/>
          <w:sz w:val="28"/>
          <w:szCs w:val="28"/>
          <w:lang w:eastAsia="ar-SA"/>
        </w:rPr>
        <w:t>Аксайского</w:t>
      </w:r>
      <w:proofErr w:type="spellEnd"/>
      <w:r w:rsidRPr="00CD5464">
        <w:rPr>
          <w:kern w:val="1"/>
          <w:sz w:val="28"/>
          <w:szCs w:val="28"/>
          <w:lang w:eastAsia="ar-SA"/>
        </w:rPr>
        <w:t xml:space="preserve"> городского поселения»</w:t>
      </w:r>
      <w:r w:rsidRPr="00CD5464">
        <w:rPr>
          <w:sz w:val="28"/>
          <w:szCs w:val="28"/>
          <w:lang w:eastAsia="ar-SA"/>
        </w:rPr>
        <w:t xml:space="preserve"> </w:t>
      </w:r>
      <w:r w:rsidR="00963F87">
        <w:rPr>
          <w:sz w:val="28"/>
          <w:szCs w:val="28"/>
          <w:lang w:eastAsia="ar-SA"/>
        </w:rPr>
        <w:t xml:space="preserve">изложить в новой редакции </w:t>
      </w:r>
      <w:r w:rsidRPr="00CD5464">
        <w:rPr>
          <w:sz w:val="28"/>
          <w:szCs w:val="28"/>
          <w:lang w:eastAsia="ar-SA"/>
        </w:rPr>
        <w:t>согласно приложени</w:t>
      </w:r>
      <w:r w:rsidR="00963F87">
        <w:rPr>
          <w:sz w:val="28"/>
          <w:szCs w:val="28"/>
          <w:lang w:eastAsia="ar-SA"/>
        </w:rPr>
        <w:t>я № 1 к настоящему постановлению.</w:t>
      </w:r>
    </w:p>
    <w:p w:rsidR="00936E3F" w:rsidRPr="00CD5464" w:rsidRDefault="00936E3F" w:rsidP="00936E3F">
      <w:pPr>
        <w:jc w:val="both"/>
        <w:rPr>
          <w:sz w:val="28"/>
          <w:szCs w:val="28"/>
          <w:lang w:eastAsia="ar-SA"/>
        </w:rPr>
      </w:pPr>
      <w:r w:rsidRPr="00CD5464">
        <w:rPr>
          <w:sz w:val="28"/>
          <w:szCs w:val="28"/>
          <w:lang w:eastAsia="ar-SA"/>
        </w:rPr>
        <w:t xml:space="preserve">   2. Постановление от </w:t>
      </w:r>
      <w:r w:rsidR="00530DC9">
        <w:rPr>
          <w:sz w:val="28"/>
          <w:szCs w:val="28"/>
          <w:lang w:eastAsia="ar-SA"/>
        </w:rPr>
        <w:t>04.07</w:t>
      </w:r>
      <w:r>
        <w:rPr>
          <w:sz w:val="28"/>
          <w:szCs w:val="28"/>
          <w:lang w:eastAsia="ar-SA"/>
        </w:rPr>
        <w:t>.2014</w:t>
      </w:r>
      <w:r w:rsidRPr="00CD5464">
        <w:rPr>
          <w:sz w:val="28"/>
          <w:szCs w:val="28"/>
          <w:lang w:eastAsia="ar-SA"/>
        </w:rPr>
        <w:t xml:space="preserve"> года № </w:t>
      </w:r>
      <w:r w:rsidR="00530DC9">
        <w:rPr>
          <w:sz w:val="28"/>
          <w:szCs w:val="28"/>
          <w:lang w:eastAsia="ar-SA"/>
        </w:rPr>
        <w:t>512</w:t>
      </w:r>
      <w:r w:rsidRPr="00CD5464">
        <w:rPr>
          <w:sz w:val="28"/>
          <w:szCs w:val="28"/>
          <w:lang w:eastAsia="ar-SA"/>
        </w:rPr>
        <w:t xml:space="preserve"> считать утратившим силу.</w:t>
      </w:r>
    </w:p>
    <w:p w:rsidR="00936E3F" w:rsidRPr="00CD5464" w:rsidRDefault="00936E3F" w:rsidP="00936E3F">
      <w:pPr>
        <w:jc w:val="both"/>
        <w:rPr>
          <w:sz w:val="28"/>
          <w:szCs w:val="28"/>
          <w:lang w:eastAsia="ar-SA"/>
        </w:rPr>
      </w:pPr>
      <w:r w:rsidRPr="00CD5464">
        <w:rPr>
          <w:sz w:val="28"/>
          <w:szCs w:val="28"/>
          <w:lang w:eastAsia="ar-SA"/>
        </w:rPr>
        <w:t xml:space="preserve">   3. </w:t>
      </w:r>
      <w:proofErr w:type="gramStart"/>
      <w:r w:rsidRPr="00CD5464">
        <w:rPr>
          <w:sz w:val="28"/>
          <w:szCs w:val="28"/>
          <w:lang w:eastAsia="ar-SA"/>
        </w:rPr>
        <w:t>Разместить</w:t>
      </w:r>
      <w:proofErr w:type="gramEnd"/>
      <w:r w:rsidRPr="00CD5464">
        <w:rPr>
          <w:sz w:val="28"/>
          <w:szCs w:val="28"/>
          <w:lang w:eastAsia="ar-SA"/>
        </w:rPr>
        <w:t xml:space="preserve">  настоящее постановление  на официальном сайте Администрации </w:t>
      </w:r>
      <w:proofErr w:type="spellStart"/>
      <w:r w:rsidRPr="00CD5464">
        <w:rPr>
          <w:sz w:val="28"/>
          <w:szCs w:val="28"/>
          <w:lang w:eastAsia="ar-SA"/>
        </w:rPr>
        <w:t>Аксайского</w:t>
      </w:r>
      <w:proofErr w:type="spellEnd"/>
      <w:r w:rsidRPr="00CD5464">
        <w:rPr>
          <w:sz w:val="28"/>
          <w:szCs w:val="28"/>
          <w:lang w:eastAsia="ar-SA"/>
        </w:rPr>
        <w:t xml:space="preserve"> городского поселения в сети Интернет.</w:t>
      </w:r>
    </w:p>
    <w:p w:rsidR="00936E3F" w:rsidRPr="00CD5464" w:rsidRDefault="00936E3F" w:rsidP="00936E3F">
      <w:pPr>
        <w:widowControl w:val="0"/>
        <w:jc w:val="both"/>
        <w:rPr>
          <w:sz w:val="28"/>
          <w:szCs w:val="28"/>
          <w:lang w:eastAsia="ar-SA"/>
        </w:rPr>
      </w:pPr>
      <w:r w:rsidRPr="00CD5464">
        <w:rPr>
          <w:sz w:val="28"/>
          <w:szCs w:val="28"/>
          <w:lang w:eastAsia="ar-SA"/>
        </w:rPr>
        <w:t xml:space="preserve">   4. </w:t>
      </w:r>
      <w:proofErr w:type="gramStart"/>
      <w:r w:rsidRPr="00CD5464">
        <w:rPr>
          <w:sz w:val="28"/>
          <w:szCs w:val="28"/>
          <w:lang w:eastAsia="ar-SA"/>
        </w:rPr>
        <w:t>Контроль за</w:t>
      </w:r>
      <w:proofErr w:type="gramEnd"/>
      <w:r w:rsidRPr="00CD5464">
        <w:rPr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</w:t>
      </w:r>
      <w:proofErr w:type="spellStart"/>
      <w:r w:rsidRPr="00CD5464">
        <w:rPr>
          <w:sz w:val="28"/>
          <w:szCs w:val="28"/>
          <w:lang w:eastAsia="ar-SA"/>
        </w:rPr>
        <w:t>Аксайского</w:t>
      </w:r>
      <w:proofErr w:type="spellEnd"/>
      <w:r w:rsidRPr="00CD5464">
        <w:rPr>
          <w:sz w:val="28"/>
          <w:szCs w:val="28"/>
          <w:lang w:eastAsia="ar-SA"/>
        </w:rPr>
        <w:t xml:space="preserve"> городского поселения по ЖКХ  А.М. </w:t>
      </w:r>
      <w:proofErr w:type="spellStart"/>
      <w:r w:rsidRPr="00CD5464">
        <w:rPr>
          <w:sz w:val="28"/>
          <w:szCs w:val="28"/>
          <w:lang w:eastAsia="ar-SA"/>
        </w:rPr>
        <w:t>Агрызкова</w:t>
      </w:r>
      <w:proofErr w:type="spellEnd"/>
      <w:r w:rsidRPr="00CD5464">
        <w:rPr>
          <w:sz w:val="28"/>
          <w:szCs w:val="28"/>
          <w:lang w:eastAsia="ar-SA"/>
        </w:rPr>
        <w:t xml:space="preserve">. </w:t>
      </w:r>
    </w:p>
    <w:p w:rsidR="00936E3F" w:rsidRPr="00CD5464" w:rsidRDefault="00936E3F" w:rsidP="00936E3F">
      <w:pPr>
        <w:tabs>
          <w:tab w:val="left" w:pos="7655"/>
        </w:tabs>
        <w:rPr>
          <w:sz w:val="28"/>
          <w:szCs w:val="28"/>
          <w:lang w:eastAsia="ar-SA"/>
        </w:rPr>
      </w:pPr>
    </w:p>
    <w:p w:rsidR="00936E3F" w:rsidRPr="00CD5464" w:rsidRDefault="00936E3F" w:rsidP="00936E3F">
      <w:pPr>
        <w:tabs>
          <w:tab w:val="left" w:pos="7655"/>
        </w:tabs>
        <w:rPr>
          <w:sz w:val="28"/>
          <w:szCs w:val="28"/>
          <w:lang w:eastAsia="ar-SA"/>
        </w:rPr>
      </w:pPr>
    </w:p>
    <w:p w:rsidR="00936E3F" w:rsidRDefault="00936E3F" w:rsidP="00936E3F">
      <w:pPr>
        <w:tabs>
          <w:tab w:val="left" w:pos="7655"/>
        </w:tabs>
        <w:rPr>
          <w:sz w:val="28"/>
          <w:lang w:eastAsia="ar-SA"/>
        </w:rPr>
      </w:pPr>
      <w:r>
        <w:rPr>
          <w:sz w:val="28"/>
          <w:lang w:eastAsia="ar-SA"/>
        </w:rPr>
        <w:t>Глава</w:t>
      </w:r>
    </w:p>
    <w:p w:rsidR="00936E3F" w:rsidRPr="00CD5464" w:rsidRDefault="00936E3F" w:rsidP="00936E3F">
      <w:pPr>
        <w:tabs>
          <w:tab w:val="left" w:pos="7655"/>
        </w:tabs>
        <w:rPr>
          <w:sz w:val="28"/>
          <w:szCs w:val="28"/>
          <w:lang w:eastAsia="ar-SA"/>
        </w:rPr>
      </w:pPr>
      <w:proofErr w:type="spellStart"/>
      <w:r w:rsidRPr="00CD5464">
        <w:rPr>
          <w:sz w:val="28"/>
          <w:lang w:eastAsia="ar-SA"/>
        </w:rPr>
        <w:t>А</w:t>
      </w:r>
      <w:r>
        <w:rPr>
          <w:sz w:val="28"/>
          <w:lang w:eastAsia="ar-SA"/>
        </w:rPr>
        <w:t>ксайского</w:t>
      </w:r>
      <w:proofErr w:type="spellEnd"/>
      <w:r>
        <w:rPr>
          <w:sz w:val="28"/>
          <w:lang w:eastAsia="ar-SA"/>
        </w:rPr>
        <w:t xml:space="preserve"> городского поселения</w:t>
      </w:r>
      <w:r>
        <w:rPr>
          <w:sz w:val="28"/>
          <w:lang w:eastAsia="ar-SA"/>
        </w:rPr>
        <w:tab/>
      </w:r>
      <w:r w:rsidRPr="00CD5464">
        <w:rPr>
          <w:sz w:val="28"/>
          <w:lang w:eastAsia="ar-SA"/>
        </w:rPr>
        <w:t>А.В. Головин</w:t>
      </w:r>
    </w:p>
    <w:p w:rsidR="00936E3F" w:rsidRPr="00CD5464" w:rsidRDefault="00936E3F" w:rsidP="00936E3F">
      <w:pPr>
        <w:ind w:right="4"/>
        <w:rPr>
          <w:sz w:val="28"/>
          <w:szCs w:val="28"/>
          <w:lang w:eastAsia="ar-SA"/>
        </w:rPr>
      </w:pPr>
    </w:p>
    <w:p w:rsidR="00936E3F" w:rsidRPr="00CD5464" w:rsidRDefault="00936E3F" w:rsidP="00936E3F">
      <w:pPr>
        <w:ind w:right="4"/>
        <w:rPr>
          <w:sz w:val="28"/>
          <w:szCs w:val="28"/>
          <w:lang w:eastAsia="ar-SA"/>
        </w:rPr>
      </w:pPr>
    </w:p>
    <w:p w:rsidR="00936E3F" w:rsidRPr="00CD5464" w:rsidRDefault="00936E3F" w:rsidP="00936E3F">
      <w:pPr>
        <w:ind w:right="4"/>
        <w:rPr>
          <w:sz w:val="22"/>
          <w:szCs w:val="22"/>
          <w:lang w:eastAsia="ar-SA"/>
        </w:rPr>
      </w:pPr>
      <w:r w:rsidRPr="00CD5464">
        <w:rPr>
          <w:sz w:val="22"/>
          <w:szCs w:val="22"/>
          <w:lang w:eastAsia="ar-SA"/>
        </w:rPr>
        <w:t>Постановление вносит</w:t>
      </w:r>
    </w:p>
    <w:p w:rsidR="00936E3F" w:rsidRPr="00CD5464" w:rsidRDefault="00936E3F" w:rsidP="00936E3F">
      <w:pPr>
        <w:ind w:right="4"/>
        <w:rPr>
          <w:sz w:val="22"/>
          <w:szCs w:val="22"/>
          <w:lang w:eastAsia="ar-SA"/>
        </w:rPr>
      </w:pPr>
      <w:r w:rsidRPr="00CD5464">
        <w:rPr>
          <w:sz w:val="22"/>
          <w:szCs w:val="22"/>
          <w:lang w:eastAsia="ar-SA"/>
        </w:rPr>
        <w:t xml:space="preserve">Отдел ЖКХ    </w:t>
      </w:r>
    </w:p>
    <w:p w:rsidR="00C74BD7" w:rsidRDefault="00C74BD7"/>
    <w:sectPr w:rsidR="00C74BD7" w:rsidSect="0011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721A"/>
    <w:rsid w:val="00113E81"/>
    <w:rsid w:val="00331FB2"/>
    <w:rsid w:val="0035730A"/>
    <w:rsid w:val="00530DC9"/>
    <w:rsid w:val="0086721A"/>
    <w:rsid w:val="00936E3F"/>
    <w:rsid w:val="00963F87"/>
    <w:rsid w:val="00C74BD7"/>
    <w:rsid w:val="00CE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CE6669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E666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CE6669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E666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JKH-AGP</dc:creator>
  <cp:lastModifiedBy>mashburo</cp:lastModifiedBy>
  <cp:revision>4</cp:revision>
  <cp:lastPrinted>2014-07-17T09:42:00Z</cp:lastPrinted>
  <dcterms:created xsi:type="dcterms:W3CDTF">2014-07-23T12:53:00Z</dcterms:created>
  <dcterms:modified xsi:type="dcterms:W3CDTF">2014-08-01T07:23:00Z</dcterms:modified>
</cp:coreProperties>
</file>