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A19" w:rsidRDefault="00316A19" w:rsidP="00C04A0C">
      <w:pPr>
        <w:pStyle w:val="2"/>
        <w:ind w:firstLine="0"/>
        <w:rPr>
          <w:b/>
          <w:bCs/>
          <w:sz w:val="28"/>
          <w:szCs w:val="28"/>
        </w:rPr>
      </w:pPr>
    </w:p>
    <w:p w:rsidR="00316A19" w:rsidRDefault="00316A19" w:rsidP="00365DB6">
      <w:pPr>
        <w:pStyle w:val="2"/>
        <w:ind w:firstLine="0"/>
        <w:rPr>
          <w:b/>
          <w:bCs/>
          <w:sz w:val="28"/>
          <w:szCs w:val="28"/>
        </w:rPr>
      </w:pPr>
    </w:p>
    <w:p w:rsidR="00D46DA8" w:rsidRPr="00D46DA8" w:rsidRDefault="00D46DA8" w:rsidP="00464BF1">
      <w:pPr>
        <w:pStyle w:val="2"/>
        <w:ind w:left="284"/>
        <w:jc w:val="center"/>
        <w:rPr>
          <w:b/>
          <w:bCs/>
          <w:sz w:val="28"/>
          <w:szCs w:val="28"/>
        </w:rPr>
      </w:pPr>
      <w:r w:rsidRPr="00D46DA8">
        <w:rPr>
          <w:b/>
          <w:bCs/>
          <w:sz w:val="28"/>
          <w:szCs w:val="28"/>
        </w:rPr>
        <w:t>АДМИНИСТРАЦИЯ</w:t>
      </w:r>
    </w:p>
    <w:p w:rsidR="00D46DA8" w:rsidRPr="00D46DA8" w:rsidRDefault="00D46DA8" w:rsidP="00464BF1">
      <w:pPr>
        <w:pStyle w:val="2"/>
        <w:ind w:left="284"/>
        <w:jc w:val="center"/>
        <w:rPr>
          <w:b/>
          <w:bCs/>
          <w:sz w:val="28"/>
          <w:szCs w:val="28"/>
        </w:rPr>
      </w:pPr>
      <w:r w:rsidRPr="00D46DA8">
        <w:rPr>
          <w:b/>
          <w:bCs/>
          <w:sz w:val="28"/>
          <w:szCs w:val="28"/>
        </w:rPr>
        <w:t>АКСАЙСКОГО ГОРОДСКОГО ПОСЕЛЕНИЯ</w:t>
      </w:r>
    </w:p>
    <w:p w:rsidR="00D46DA8" w:rsidRPr="0025121C" w:rsidRDefault="00C04A0C" w:rsidP="00464BF1">
      <w:pPr>
        <w:pStyle w:val="2"/>
        <w:ind w:left="284"/>
      </w:pPr>
      <w:r>
        <w:rPr>
          <w:noProof/>
          <w:sz w:val="20"/>
          <w:szCs w:val="20"/>
        </w:rPr>
        <w:pict>
          <v:line id="_x0000_s1030" style="position:absolute;left:0;text-align:left;flip:y;z-index:251660288" from="-28.05pt,9.05pt" to="485.4pt,9.05pt" strokeweight="6pt">
            <v:stroke linestyle="thickBetweenThin"/>
          </v:line>
        </w:pict>
      </w:r>
    </w:p>
    <w:p w:rsidR="00D46DA8" w:rsidRDefault="00D46DA8" w:rsidP="00464BF1">
      <w:pPr>
        <w:pStyle w:val="1"/>
        <w:jc w:val="center"/>
        <w:rPr>
          <w:rFonts w:ascii="Calibri" w:hAnsi="Calibri"/>
          <w:szCs w:val="28"/>
        </w:rPr>
      </w:pPr>
    </w:p>
    <w:p w:rsidR="00D46DA8" w:rsidRPr="00D46DA8" w:rsidRDefault="00D46DA8" w:rsidP="00D46DA8">
      <w:pPr>
        <w:pStyle w:val="1"/>
        <w:jc w:val="center"/>
        <w:rPr>
          <w:sz w:val="28"/>
          <w:szCs w:val="28"/>
        </w:rPr>
      </w:pPr>
      <w:r w:rsidRPr="00D46DA8">
        <w:rPr>
          <w:sz w:val="28"/>
          <w:szCs w:val="28"/>
        </w:rPr>
        <w:t>ПОСТАНОВЛЕНИЕ</w:t>
      </w:r>
    </w:p>
    <w:p w:rsidR="00786DAF" w:rsidRDefault="00786DAF" w:rsidP="00786DAF">
      <w:pPr>
        <w:rPr>
          <w:lang w:eastAsia="en-US"/>
        </w:rPr>
      </w:pPr>
    </w:p>
    <w:p w:rsidR="00D46DA8" w:rsidRPr="00313E66" w:rsidRDefault="0014591D" w:rsidP="00786DAF">
      <w:pPr>
        <w:rPr>
          <w:sz w:val="28"/>
          <w:szCs w:val="28"/>
        </w:rPr>
      </w:pPr>
      <w:r>
        <w:rPr>
          <w:sz w:val="28"/>
          <w:szCs w:val="28"/>
        </w:rPr>
        <w:t xml:space="preserve">   24.07. </w:t>
      </w:r>
      <w:r w:rsidR="00D46DA8" w:rsidRPr="001C0243">
        <w:rPr>
          <w:sz w:val="28"/>
          <w:szCs w:val="28"/>
        </w:rPr>
        <w:t>201</w:t>
      </w:r>
      <w:r w:rsidR="00D46DA8">
        <w:rPr>
          <w:sz w:val="28"/>
          <w:szCs w:val="28"/>
        </w:rPr>
        <w:t>4</w:t>
      </w:r>
      <w:r w:rsidR="00D46DA8" w:rsidRPr="00322745">
        <w:rPr>
          <w:sz w:val="28"/>
          <w:szCs w:val="28"/>
        </w:rPr>
        <w:t xml:space="preserve"> г.</w:t>
      </w:r>
      <w:r w:rsidR="00D46DA8" w:rsidRPr="00322745">
        <w:rPr>
          <w:sz w:val="28"/>
          <w:szCs w:val="28"/>
        </w:rPr>
        <w:tab/>
      </w:r>
      <w:r w:rsidR="00D46DA8" w:rsidRPr="00812B05">
        <w:rPr>
          <w:sz w:val="28"/>
          <w:szCs w:val="28"/>
        </w:rPr>
        <w:tab/>
      </w:r>
      <w:r w:rsidR="00D46DA8">
        <w:rPr>
          <w:sz w:val="28"/>
          <w:szCs w:val="28"/>
        </w:rPr>
        <w:t xml:space="preserve">          </w:t>
      </w:r>
      <w:r w:rsidR="00305329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</w:t>
      </w:r>
      <w:r w:rsidR="00D46DA8" w:rsidRPr="00812B05">
        <w:rPr>
          <w:sz w:val="28"/>
          <w:szCs w:val="28"/>
        </w:rPr>
        <w:t xml:space="preserve"> г. Аксай </w:t>
      </w:r>
      <w:r w:rsidR="00D46DA8" w:rsidRPr="00812B05">
        <w:rPr>
          <w:sz w:val="28"/>
          <w:szCs w:val="28"/>
        </w:rPr>
        <w:tab/>
      </w:r>
      <w:r w:rsidR="00D46DA8" w:rsidRPr="00812B05">
        <w:rPr>
          <w:sz w:val="28"/>
          <w:szCs w:val="28"/>
        </w:rPr>
        <w:tab/>
      </w:r>
      <w:r w:rsidR="00D46DA8" w:rsidRPr="00812B05">
        <w:rPr>
          <w:sz w:val="28"/>
          <w:szCs w:val="28"/>
        </w:rPr>
        <w:tab/>
      </w:r>
      <w:r w:rsidR="00D46DA8" w:rsidRPr="00812B05">
        <w:rPr>
          <w:sz w:val="28"/>
          <w:szCs w:val="28"/>
        </w:rPr>
        <w:tab/>
      </w:r>
      <w:r w:rsidR="00D46DA8" w:rsidRPr="0032274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D46DA8" w:rsidRPr="00322745">
        <w:rPr>
          <w:sz w:val="28"/>
          <w:szCs w:val="28"/>
        </w:rPr>
        <w:t>№</w:t>
      </w:r>
      <w:r w:rsidR="000876B3">
        <w:rPr>
          <w:sz w:val="28"/>
          <w:szCs w:val="28"/>
        </w:rPr>
        <w:t xml:space="preserve"> </w:t>
      </w:r>
      <w:r w:rsidR="00997E08">
        <w:rPr>
          <w:sz w:val="28"/>
          <w:szCs w:val="28"/>
        </w:rPr>
        <w:t>565</w:t>
      </w:r>
    </w:p>
    <w:p w:rsidR="008673A9" w:rsidRDefault="008673A9" w:rsidP="00E15BF8">
      <w:pPr>
        <w:pStyle w:val="21"/>
        <w:spacing w:line="360" w:lineRule="auto"/>
        <w:ind w:firstLine="0"/>
        <w:rPr>
          <w:sz w:val="28"/>
          <w:szCs w:val="28"/>
        </w:rPr>
      </w:pPr>
    </w:p>
    <w:p w:rsidR="008673A9" w:rsidRDefault="008673A9" w:rsidP="00E204B4">
      <w:pPr>
        <w:tabs>
          <w:tab w:val="left" w:pos="5245"/>
          <w:tab w:val="left" w:pos="7088"/>
          <w:tab w:val="left" w:pos="9639"/>
        </w:tabs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>О запрещение торговли алкогольной</w:t>
      </w:r>
    </w:p>
    <w:p w:rsidR="00461344" w:rsidRDefault="008B4618" w:rsidP="00B73D65">
      <w:pPr>
        <w:tabs>
          <w:tab w:val="left" w:pos="5245"/>
          <w:tab w:val="left" w:pos="7088"/>
          <w:tab w:val="left" w:pos="9639"/>
        </w:tabs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E1822">
        <w:rPr>
          <w:sz w:val="28"/>
          <w:szCs w:val="28"/>
        </w:rPr>
        <w:t>родукцией в</w:t>
      </w:r>
      <w:r w:rsidR="00E204B4">
        <w:rPr>
          <w:sz w:val="28"/>
          <w:szCs w:val="28"/>
        </w:rPr>
        <w:t xml:space="preserve"> день проведения культурно-массового мероприятия «Ден</w:t>
      </w:r>
      <w:r w:rsidR="00B73D65">
        <w:rPr>
          <w:sz w:val="28"/>
          <w:szCs w:val="28"/>
        </w:rPr>
        <w:t>ь города» 30 августа 2014 г. и  «</w:t>
      </w:r>
      <w:r w:rsidR="005538DA">
        <w:rPr>
          <w:sz w:val="28"/>
          <w:szCs w:val="28"/>
        </w:rPr>
        <w:t>День знаний</w:t>
      </w:r>
      <w:r w:rsidR="00B73D65">
        <w:rPr>
          <w:sz w:val="28"/>
          <w:szCs w:val="28"/>
        </w:rPr>
        <w:t xml:space="preserve">» 1 сентября </w:t>
      </w:r>
      <w:r w:rsidR="005538DA">
        <w:rPr>
          <w:sz w:val="28"/>
          <w:szCs w:val="28"/>
        </w:rPr>
        <w:t>на территории Аксайского городского поселения</w:t>
      </w:r>
      <w:r w:rsidR="00461344">
        <w:rPr>
          <w:sz w:val="28"/>
          <w:szCs w:val="28"/>
        </w:rPr>
        <w:t xml:space="preserve"> </w:t>
      </w:r>
    </w:p>
    <w:p w:rsidR="008673A9" w:rsidRDefault="008673A9" w:rsidP="008673A9">
      <w:pPr>
        <w:pStyle w:val="ConsPlusTitle"/>
        <w:widowControl/>
        <w:jc w:val="center"/>
        <w:outlineLvl w:val="0"/>
      </w:pPr>
    </w:p>
    <w:p w:rsidR="008673A9" w:rsidRDefault="00E15BF8" w:rsidP="008673A9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соответствии</w:t>
      </w:r>
      <w:r w:rsidR="008E6C79">
        <w:rPr>
          <w:kern w:val="2"/>
          <w:sz w:val="28"/>
          <w:szCs w:val="28"/>
        </w:rPr>
        <w:t xml:space="preserve"> с п. 2 ст. 16 Федерального Закона от 18.07.2011 г. № 218-</w:t>
      </w:r>
      <w:proofErr w:type="gramStart"/>
      <w:r w:rsidR="008E6C79">
        <w:rPr>
          <w:kern w:val="2"/>
          <w:sz w:val="28"/>
          <w:szCs w:val="28"/>
        </w:rPr>
        <w:t xml:space="preserve">ФЗ, </w:t>
      </w:r>
      <w:r>
        <w:rPr>
          <w:kern w:val="2"/>
          <w:sz w:val="28"/>
          <w:szCs w:val="28"/>
        </w:rPr>
        <w:t xml:space="preserve"> ст.</w:t>
      </w:r>
      <w:proofErr w:type="gramEnd"/>
      <w:r>
        <w:rPr>
          <w:kern w:val="2"/>
          <w:sz w:val="28"/>
          <w:szCs w:val="28"/>
        </w:rPr>
        <w:t xml:space="preserve"> </w:t>
      </w:r>
      <w:r w:rsidR="00464BF1">
        <w:rPr>
          <w:kern w:val="2"/>
          <w:sz w:val="28"/>
          <w:szCs w:val="28"/>
        </w:rPr>
        <w:t>9.2 Областного закона Ростовской области от 27.12.2005 г. №441-ЗС «О государственном регулировании производства и оборота этилового спирта, алкогольной и спиртосодержащей продукции на территории Ростовской области», и в связи с проведением</w:t>
      </w:r>
      <w:r w:rsidR="008E6C79">
        <w:rPr>
          <w:kern w:val="2"/>
          <w:sz w:val="28"/>
          <w:szCs w:val="28"/>
        </w:rPr>
        <w:t xml:space="preserve"> культурно-массового мероприятия «День города»</w:t>
      </w:r>
      <w:r w:rsidR="00B73D65">
        <w:rPr>
          <w:kern w:val="2"/>
          <w:sz w:val="28"/>
          <w:szCs w:val="28"/>
        </w:rPr>
        <w:t xml:space="preserve"> 30 августа </w:t>
      </w:r>
      <w:r w:rsidR="008E6C79">
        <w:rPr>
          <w:kern w:val="2"/>
          <w:sz w:val="28"/>
          <w:szCs w:val="28"/>
        </w:rPr>
        <w:t xml:space="preserve"> и </w:t>
      </w:r>
      <w:r w:rsidR="00464BF1">
        <w:rPr>
          <w:kern w:val="2"/>
          <w:sz w:val="28"/>
          <w:szCs w:val="28"/>
        </w:rPr>
        <w:t xml:space="preserve"> </w:t>
      </w:r>
      <w:r w:rsidR="00B73D65">
        <w:rPr>
          <w:kern w:val="2"/>
          <w:sz w:val="28"/>
          <w:szCs w:val="28"/>
        </w:rPr>
        <w:t>«</w:t>
      </w:r>
      <w:r w:rsidR="00464BF1">
        <w:rPr>
          <w:kern w:val="2"/>
          <w:sz w:val="28"/>
          <w:szCs w:val="28"/>
        </w:rPr>
        <w:t>Д</w:t>
      </w:r>
      <w:r w:rsidR="008E6C79">
        <w:rPr>
          <w:kern w:val="2"/>
          <w:sz w:val="28"/>
          <w:szCs w:val="28"/>
        </w:rPr>
        <w:t>ень</w:t>
      </w:r>
      <w:r w:rsidR="00464BF1">
        <w:rPr>
          <w:kern w:val="2"/>
          <w:sz w:val="28"/>
          <w:szCs w:val="28"/>
        </w:rPr>
        <w:t xml:space="preserve"> знаний</w:t>
      </w:r>
      <w:r w:rsidR="00B73D65">
        <w:rPr>
          <w:kern w:val="2"/>
          <w:sz w:val="28"/>
          <w:szCs w:val="28"/>
        </w:rPr>
        <w:t>» 1 сентября</w:t>
      </w:r>
      <w:r w:rsidR="00464BF1">
        <w:rPr>
          <w:kern w:val="2"/>
          <w:sz w:val="28"/>
          <w:szCs w:val="28"/>
        </w:rPr>
        <w:t>,-</w:t>
      </w:r>
    </w:p>
    <w:p w:rsidR="008673A9" w:rsidRDefault="008673A9" w:rsidP="008673A9">
      <w:pPr>
        <w:autoSpaceDE w:val="0"/>
        <w:autoSpaceDN w:val="0"/>
        <w:adjustRightInd w:val="0"/>
        <w:jc w:val="both"/>
        <w:outlineLvl w:val="0"/>
      </w:pPr>
    </w:p>
    <w:p w:rsidR="008673A9" w:rsidRDefault="008673A9" w:rsidP="008673A9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8673A9" w:rsidRDefault="008673A9" w:rsidP="008673A9">
      <w:pPr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8673A9" w:rsidRDefault="008673A9" w:rsidP="00F9191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64B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1.Запретить реализацию алкогольной продукции (в том числе пива и напитков, изготовленных на его основе) </w:t>
      </w:r>
      <w:r w:rsidR="008E6C79">
        <w:rPr>
          <w:sz w:val="28"/>
          <w:szCs w:val="28"/>
        </w:rPr>
        <w:t>30 августа 2014 г</w:t>
      </w:r>
      <w:r w:rsidR="00B73D65">
        <w:rPr>
          <w:sz w:val="28"/>
          <w:szCs w:val="28"/>
        </w:rPr>
        <w:t xml:space="preserve"> и 1 сентября 2014 г. на территории Аксайского городского поселения.</w:t>
      </w:r>
    </w:p>
    <w:p w:rsidR="00464BF1" w:rsidRDefault="00B73D65" w:rsidP="00F9191F">
      <w:pPr>
        <w:pStyle w:val="Standard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464BF1">
        <w:rPr>
          <w:sz w:val="28"/>
          <w:szCs w:val="28"/>
        </w:rPr>
        <w:t xml:space="preserve">. </w:t>
      </w:r>
      <w:r w:rsidR="00464BF1">
        <w:rPr>
          <w:sz w:val="28"/>
          <w:szCs w:val="28"/>
          <w:lang w:val="ru-RU"/>
        </w:rPr>
        <w:t>Разместить настоящее постановление на официальном сайте       Администрации Аксайского городского поселения в сети «Интернет».</w:t>
      </w:r>
    </w:p>
    <w:p w:rsidR="002D52AE" w:rsidRPr="00BE65E2" w:rsidRDefault="002D52AE" w:rsidP="002D52AE">
      <w:pPr>
        <w:pStyle w:val="a9"/>
        <w:ind w:left="0" w:firstLine="540"/>
        <w:jc w:val="both"/>
        <w:rPr>
          <w:color w:val="000000"/>
          <w:sz w:val="28"/>
          <w:szCs w:val="28"/>
        </w:rPr>
      </w:pPr>
      <w:r w:rsidRPr="00BE65E2">
        <w:rPr>
          <w:rFonts w:eastAsia="Arial CYR"/>
          <w:color w:val="000000"/>
          <w:sz w:val="28"/>
          <w:szCs w:val="28"/>
        </w:rPr>
        <w:t>3.Опубликовать</w:t>
      </w:r>
      <w:r>
        <w:rPr>
          <w:rFonts w:eastAsia="Arial CYR"/>
          <w:color w:val="000000"/>
          <w:sz w:val="28"/>
          <w:szCs w:val="28"/>
        </w:rPr>
        <w:t xml:space="preserve"> настоящее постановление</w:t>
      </w:r>
      <w:r w:rsidRPr="00BE65E2">
        <w:rPr>
          <w:rFonts w:eastAsia="Arial CYR"/>
          <w:color w:val="000000"/>
          <w:sz w:val="28"/>
          <w:szCs w:val="28"/>
        </w:rPr>
        <w:t xml:space="preserve"> в  </w:t>
      </w:r>
      <w:r>
        <w:rPr>
          <w:rFonts w:eastAsia="Arial CYR"/>
          <w:color w:val="000000"/>
          <w:sz w:val="28"/>
          <w:szCs w:val="28"/>
        </w:rPr>
        <w:t>общественно – политической газете</w:t>
      </w:r>
      <w:r w:rsidRPr="00BE65E2">
        <w:rPr>
          <w:rFonts w:eastAsia="Arial CYR"/>
          <w:color w:val="000000"/>
          <w:sz w:val="28"/>
          <w:szCs w:val="28"/>
        </w:rPr>
        <w:t xml:space="preserve">  Аксайского района «</w:t>
      </w:r>
      <w:r>
        <w:rPr>
          <w:rFonts w:eastAsia="Arial CYR"/>
          <w:color w:val="000000"/>
          <w:sz w:val="28"/>
          <w:szCs w:val="28"/>
        </w:rPr>
        <w:t>Победа</w:t>
      </w:r>
      <w:r w:rsidRPr="00BE65E2">
        <w:rPr>
          <w:rFonts w:eastAsia="Arial CYR"/>
          <w:color w:val="000000"/>
          <w:sz w:val="28"/>
          <w:szCs w:val="28"/>
        </w:rPr>
        <w:t>».</w:t>
      </w:r>
      <w:r w:rsidRPr="00BE65E2">
        <w:rPr>
          <w:color w:val="000000"/>
          <w:sz w:val="28"/>
          <w:szCs w:val="28"/>
        </w:rPr>
        <w:tab/>
      </w:r>
    </w:p>
    <w:p w:rsidR="008673A9" w:rsidRDefault="002D52AE" w:rsidP="002D52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673A9">
        <w:rPr>
          <w:sz w:val="28"/>
          <w:szCs w:val="28"/>
        </w:rPr>
        <w:t xml:space="preserve">. Контроль за исполнением данного постановления возложить на </w:t>
      </w:r>
      <w:r>
        <w:rPr>
          <w:sz w:val="28"/>
          <w:szCs w:val="28"/>
        </w:rPr>
        <w:t>И.о.</w:t>
      </w:r>
      <w:r w:rsidR="008673A9">
        <w:rPr>
          <w:sz w:val="28"/>
          <w:szCs w:val="28"/>
        </w:rPr>
        <w:t xml:space="preserve"> Главы </w:t>
      </w:r>
      <w:r w:rsidR="00464BF1">
        <w:rPr>
          <w:sz w:val="28"/>
          <w:szCs w:val="28"/>
        </w:rPr>
        <w:t>Администрации</w:t>
      </w:r>
      <w:r w:rsidR="008673A9">
        <w:rPr>
          <w:sz w:val="28"/>
          <w:szCs w:val="28"/>
        </w:rPr>
        <w:t xml:space="preserve"> Аксайского городского </w:t>
      </w:r>
      <w:proofErr w:type="gramStart"/>
      <w:r w:rsidR="008673A9">
        <w:rPr>
          <w:sz w:val="28"/>
          <w:szCs w:val="28"/>
        </w:rPr>
        <w:t>поселения  Калинину</w:t>
      </w:r>
      <w:proofErr w:type="gramEnd"/>
      <w:r w:rsidR="008673A9">
        <w:rPr>
          <w:sz w:val="28"/>
          <w:szCs w:val="28"/>
        </w:rPr>
        <w:t xml:space="preserve"> О.А.</w:t>
      </w:r>
    </w:p>
    <w:p w:rsidR="00464BF1" w:rsidRDefault="00464BF1" w:rsidP="008673A9">
      <w:pPr>
        <w:jc w:val="both"/>
        <w:rPr>
          <w:b/>
          <w:sz w:val="28"/>
          <w:szCs w:val="28"/>
        </w:rPr>
      </w:pPr>
    </w:p>
    <w:p w:rsidR="00C04A0C" w:rsidRDefault="00C04A0C" w:rsidP="008673A9">
      <w:pPr>
        <w:jc w:val="both"/>
        <w:rPr>
          <w:b/>
          <w:sz w:val="28"/>
          <w:szCs w:val="28"/>
        </w:rPr>
      </w:pPr>
    </w:p>
    <w:p w:rsidR="00C04A0C" w:rsidRDefault="00C04A0C" w:rsidP="008673A9">
      <w:pPr>
        <w:jc w:val="both"/>
        <w:rPr>
          <w:b/>
          <w:sz w:val="28"/>
          <w:szCs w:val="28"/>
        </w:rPr>
      </w:pPr>
    </w:p>
    <w:p w:rsidR="00C04A0C" w:rsidRDefault="00C04A0C" w:rsidP="008673A9">
      <w:pPr>
        <w:jc w:val="both"/>
        <w:rPr>
          <w:b/>
          <w:sz w:val="28"/>
          <w:szCs w:val="28"/>
        </w:rPr>
      </w:pPr>
    </w:p>
    <w:p w:rsidR="008673A9" w:rsidRPr="00C04A0C" w:rsidRDefault="00493033" w:rsidP="008673A9">
      <w:pPr>
        <w:jc w:val="both"/>
        <w:rPr>
          <w:sz w:val="28"/>
          <w:szCs w:val="28"/>
        </w:rPr>
      </w:pPr>
      <w:r w:rsidRPr="00C04A0C">
        <w:rPr>
          <w:sz w:val="28"/>
          <w:szCs w:val="28"/>
        </w:rPr>
        <w:t>И.о. Главы</w:t>
      </w:r>
      <w:r w:rsidR="008673A9" w:rsidRPr="00C04A0C">
        <w:rPr>
          <w:sz w:val="28"/>
          <w:szCs w:val="28"/>
        </w:rPr>
        <w:t xml:space="preserve"> Аксайского </w:t>
      </w:r>
    </w:p>
    <w:p w:rsidR="008673A9" w:rsidRPr="00C04A0C" w:rsidRDefault="008673A9" w:rsidP="00464BF1">
      <w:pPr>
        <w:jc w:val="both"/>
        <w:rPr>
          <w:sz w:val="28"/>
          <w:szCs w:val="28"/>
        </w:rPr>
      </w:pPr>
      <w:r w:rsidRPr="00C04A0C">
        <w:rPr>
          <w:sz w:val="28"/>
          <w:szCs w:val="28"/>
        </w:rPr>
        <w:t xml:space="preserve">городского поселения                                                     </w:t>
      </w:r>
      <w:r w:rsidR="00C04A0C">
        <w:rPr>
          <w:sz w:val="28"/>
          <w:szCs w:val="28"/>
        </w:rPr>
        <w:t xml:space="preserve">                 </w:t>
      </w:r>
      <w:r w:rsidRPr="00C04A0C">
        <w:rPr>
          <w:sz w:val="28"/>
          <w:szCs w:val="28"/>
        </w:rPr>
        <w:t xml:space="preserve">      </w:t>
      </w:r>
      <w:r w:rsidR="00493033" w:rsidRPr="00C04A0C">
        <w:rPr>
          <w:sz w:val="28"/>
          <w:szCs w:val="28"/>
        </w:rPr>
        <w:t>О.А. Калинина</w:t>
      </w:r>
    </w:p>
    <w:p w:rsidR="00130667" w:rsidRDefault="00130667" w:rsidP="008673A9">
      <w:pPr>
        <w:jc w:val="both"/>
        <w:rPr>
          <w:b/>
          <w:sz w:val="28"/>
          <w:szCs w:val="28"/>
        </w:rPr>
      </w:pPr>
    </w:p>
    <w:p w:rsidR="00C04A0C" w:rsidRDefault="00C04A0C" w:rsidP="008673A9">
      <w:pPr>
        <w:jc w:val="both"/>
        <w:rPr>
          <w:b/>
          <w:sz w:val="28"/>
          <w:szCs w:val="28"/>
        </w:rPr>
      </w:pPr>
    </w:p>
    <w:p w:rsidR="00C04A0C" w:rsidRDefault="00C04A0C" w:rsidP="008673A9">
      <w:pPr>
        <w:jc w:val="both"/>
        <w:rPr>
          <w:b/>
          <w:sz w:val="28"/>
          <w:szCs w:val="28"/>
        </w:rPr>
      </w:pPr>
    </w:p>
    <w:p w:rsidR="008673A9" w:rsidRPr="00C04A0C" w:rsidRDefault="008673A9" w:rsidP="008673A9">
      <w:pPr>
        <w:jc w:val="both"/>
        <w:rPr>
          <w:sz w:val="16"/>
          <w:szCs w:val="16"/>
        </w:rPr>
      </w:pPr>
      <w:r w:rsidRPr="00C04A0C">
        <w:rPr>
          <w:sz w:val="16"/>
          <w:szCs w:val="16"/>
        </w:rPr>
        <w:t>Постановление вносит:</w:t>
      </w:r>
    </w:p>
    <w:p w:rsidR="00316A19" w:rsidRPr="00C04A0C" w:rsidRDefault="00464BF1" w:rsidP="00481708">
      <w:pPr>
        <w:jc w:val="both"/>
        <w:rPr>
          <w:sz w:val="16"/>
          <w:szCs w:val="16"/>
        </w:rPr>
      </w:pPr>
      <w:r w:rsidRPr="00C04A0C">
        <w:rPr>
          <w:sz w:val="16"/>
          <w:szCs w:val="16"/>
        </w:rPr>
        <w:t>о</w:t>
      </w:r>
      <w:r w:rsidR="008673A9" w:rsidRPr="00C04A0C">
        <w:rPr>
          <w:sz w:val="16"/>
          <w:szCs w:val="16"/>
        </w:rPr>
        <w:t>б</w:t>
      </w:r>
      <w:r w:rsidR="0014591D" w:rsidRPr="00C04A0C">
        <w:rPr>
          <w:sz w:val="16"/>
          <w:szCs w:val="16"/>
        </w:rPr>
        <w:t>щий отдел</w:t>
      </w:r>
      <w:bookmarkStart w:id="0" w:name="_GoBack"/>
      <w:bookmarkEnd w:id="0"/>
    </w:p>
    <w:sectPr w:rsidR="00316A19" w:rsidRPr="00C04A0C" w:rsidSect="00E204B4">
      <w:headerReference w:type="default" r:id="rId7"/>
      <w:pgSz w:w="11906" w:h="16838"/>
      <w:pgMar w:top="-993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258" w:rsidRDefault="00C67258" w:rsidP="009E1822">
      <w:r>
        <w:separator/>
      </w:r>
    </w:p>
  </w:endnote>
  <w:endnote w:type="continuationSeparator" w:id="0">
    <w:p w:rsidR="00C67258" w:rsidRDefault="00C67258" w:rsidP="009E1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258" w:rsidRDefault="00C67258" w:rsidP="009E1822">
      <w:r>
        <w:separator/>
      </w:r>
    </w:p>
  </w:footnote>
  <w:footnote w:type="continuationSeparator" w:id="0">
    <w:p w:rsidR="00C67258" w:rsidRDefault="00C67258" w:rsidP="009E18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822" w:rsidRDefault="009E1822" w:rsidP="009E1822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ED172E"/>
    <w:multiLevelType w:val="multilevel"/>
    <w:tmpl w:val="E7A89B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73A9"/>
    <w:rsid w:val="00035975"/>
    <w:rsid w:val="000876B3"/>
    <w:rsid w:val="000E3CDC"/>
    <w:rsid w:val="00104D2C"/>
    <w:rsid w:val="00130667"/>
    <w:rsid w:val="0014591D"/>
    <w:rsid w:val="00183AC2"/>
    <w:rsid w:val="001B6F9A"/>
    <w:rsid w:val="00200710"/>
    <w:rsid w:val="002D52AE"/>
    <w:rsid w:val="002F6E11"/>
    <w:rsid w:val="00305329"/>
    <w:rsid w:val="00316A19"/>
    <w:rsid w:val="00365DB6"/>
    <w:rsid w:val="00401DA4"/>
    <w:rsid w:val="004430EF"/>
    <w:rsid w:val="00461344"/>
    <w:rsid w:val="00464BF1"/>
    <w:rsid w:val="00470C64"/>
    <w:rsid w:val="004815F6"/>
    <w:rsid w:val="00481708"/>
    <w:rsid w:val="00493033"/>
    <w:rsid w:val="00514563"/>
    <w:rsid w:val="00534983"/>
    <w:rsid w:val="005538DA"/>
    <w:rsid w:val="00582B33"/>
    <w:rsid w:val="005B0A23"/>
    <w:rsid w:val="00647472"/>
    <w:rsid w:val="00651925"/>
    <w:rsid w:val="00731BC0"/>
    <w:rsid w:val="00786DAF"/>
    <w:rsid w:val="007F243E"/>
    <w:rsid w:val="008673A9"/>
    <w:rsid w:val="008B4618"/>
    <w:rsid w:val="008E6C79"/>
    <w:rsid w:val="00943A71"/>
    <w:rsid w:val="009538A0"/>
    <w:rsid w:val="00997E08"/>
    <w:rsid w:val="009E1822"/>
    <w:rsid w:val="00A1196B"/>
    <w:rsid w:val="00A44170"/>
    <w:rsid w:val="00AD47BE"/>
    <w:rsid w:val="00B13B75"/>
    <w:rsid w:val="00B73D65"/>
    <w:rsid w:val="00BE6C4C"/>
    <w:rsid w:val="00C04A0C"/>
    <w:rsid w:val="00C67258"/>
    <w:rsid w:val="00D3721C"/>
    <w:rsid w:val="00D46DA8"/>
    <w:rsid w:val="00DF7A1B"/>
    <w:rsid w:val="00E15BF8"/>
    <w:rsid w:val="00E204B4"/>
    <w:rsid w:val="00E6623B"/>
    <w:rsid w:val="00EC7E29"/>
    <w:rsid w:val="00ED6BC3"/>
    <w:rsid w:val="00F9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33D57C46-E751-4EF6-8EC7-9E755FB3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73A9"/>
    <w:pPr>
      <w:keepNext/>
      <w:tabs>
        <w:tab w:val="num" w:pos="0"/>
      </w:tabs>
      <w:suppressAutoHyphens/>
      <w:ind w:firstLine="540"/>
      <w:jc w:val="both"/>
      <w:outlineLvl w:val="0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73A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2">
    <w:name w:val="Body Text Indent 2"/>
    <w:basedOn w:val="a"/>
    <w:link w:val="20"/>
    <w:semiHidden/>
    <w:unhideWhenUsed/>
    <w:rsid w:val="008673A9"/>
    <w:pPr>
      <w:ind w:firstLine="540"/>
      <w:jc w:val="both"/>
    </w:pPr>
    <w:rPr>
      <w:lang w:eastAsia="en-US"/>
    </w:rPr>
  </w:style>
  <w:style w:type="character" w:customStyle="1" w:styleId="20">
    <w:name w:val="Основной текст с отступом 2 Знак"/>
    <w:basedOn w:val="a0"/>
    <w:link w:val="2"/>
    <w:semiHidden/>
    <w:rsid w:val="008673A9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8673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8673A9"/>
    <w:pPr>
      <w:suppressAutoHyphens/>
      <w:ind w:firstLine="540"/>
      <w:jc w:val="both"/>
    </w:pPr>
    <w:rPr>
      <w:lang w:eastAsia="ar-SA"/>
    </w:rPr>
  </w:style>
  <w:style w:type="paragraph" w:styleId="a3">
    <w:name w:val="Title"/>
    <w:basedOn w:val="a"/>
    <w:link w:val="a4"/>
    <w:qFormat/>
    <w:rsid w:val="008673A9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8673A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9E182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E18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E182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E18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464B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9">
    <w:name w:val="List Paragraph"/>
    <w:basedOn w:val="a"/>
    <w:qFormat/>
    <w:rsid w:val="002D52AE"/>
    <w:pPr>
      <w:suppressAutoHyphens/>
      <w:ind w:left="720"/>
    </w:pPr>
    <w:rPr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6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</dc:creator>
  <cp:lastModifiedBy>SITE</cp:lastModifiedBy>
  <cp:revision>14</cp:revision>
  <cp:lastPrinted>2014-08-19T06:23:00Z</cp:lastPrinted>
  <dcterms:created xsi:type="dcterms:W3CDTF">2014-02-19T05:52:00Z</dcterms:created>
  <dcterms:modified xsi:type="dcterms:W3CDTF">2014-08-21T05:20:00Z</dcterms:modified>
</cp:coreProperties>
</file>