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5B" w:rsidRDefault="004C6F5B" w:rsidP="004C6F5B">
      <w:pPr>
        <w:tabs>
          <w:tab w:val="left" w:pos="4060"/>
          <w:tab w:val="right" w:pos="9354"/>
        </w:tabs>
        <w:rPr>
          <w:b/>
          <w:sz w:val="28"/>
          <w:szCs w:val="28"/>
        </w:rPr>
      </w:pPr>
    </w:p>
    <w:p w:rsidR="004C6F5B" w:rsidRPr="00A54733" w:rsidRDefault="004C6F5B" w:rsidP="004C6F5B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4C6F5B" w:rsidRDefault="004C6F5B" w:rsidP="004C6F5B">
      <w:pPr>
        <w:pStyle w:val="210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4C6F5B" w:rsidRDefault="003A75B6" w:rsidP="004C6F5B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322" style="position:absolute;left:0;text-align:left;z-index:251698176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323" style="position:absolute;left:0;text-align:left;z-index:251699200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324" style="position:absolute;left:0;text-align:left;z-index:251700224" from="-24.1pt,5.3pt" to="493.65pt,5.3pt" strokeweight=".11mm">
            <v:stroke joinstyle="miter"/>
          </v:line>
        </w:pict>
      </w:r>
    </w:p>
    <w:p w:rsidR="004C6F5B" w:rsidRPr="00A54733" w:rsidRDefault="004C6F5B" w:rsidP="004C6F5B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 w:rsidRPr="00A54733">
        <w:rPr>
          <w:sz w:val="28"/>
          <w:szCs w:val="28"/>
        </w:rPr>
        <w:t>ПОСТАНОВЛЕНИЕ</w:t>
      </w:r>
    </w:p>
    <w:p w:rsidR="004C6F5B" w:rsidRPr="006C7F3F" w:rsidRDefault="00714A5B" w:rsidP="004C6F5B">
      <w:pPr>
        <w:jc w:val="center"/>
        <w:rPr>
          <w:sz w:val="27"/>
          <w:szCs w:val="27"/>
        </w:rPr>
      </w:pPr>
      <w:r>
        <w:rPr>
          <w:sz w:val="28"/>
          <w:szCs w:val="28"/>
        </w:rPr>
        <w:t>10.03.</w:t>
      </w:r>
      <w:r w:rsidR="004C6F5B">
        <w:rPr>
          <w:sz w:val="28"/>
          <w:szCs w:val="28"/>
        </w:rPr>
        <w:t>2016г</w:t>
      </w:r>
      <w:r w:rsidR="004C6F5B">
        <w:rPr>
          <w:sz w:val="28"/>
          <w:szCs w:val="28"/>
        </w:rPr>
        <w:tab/>
        <w:t xml:space="preserve">             </w:t>
      </w:r>
      <w:r w:rsidR="004C6F5B" w:rsidRPr="00A54733">
        <w:rPr>
          <w:sz w:val="28"/>
          <w:szCs w:val="28"/>
        </w:rPr>
        <w:t xml:space="preserve"> </w:t>
      </w:r>
      <w:proofErr w:type="gramStart"/>
      <w:r w:rsidR="004C6F5B" w:rsidRPr="00A54733">
        <w:rPr>
          <w:sz w:val="28"/>
          <w:szCs w:val="28"/>
        </w:rPr>
        <w:t>г</w:t>
      </w:r>
      <w:proofErr w:type="gramEnd"/>
      <w:r w:rsidR="004C6F5B" w:rsidRPr="00A54733">
        <w:rPr>
          <w:sz w:val="28"/>
          <w:szCs w:val="28"/>
        </w:rPr>
        <w:t xml:space="preserve">.  Аксай    </w:t>
      </w:r>
      <w:r w:rsidR="004C6F5B" w:rsidRPr="00A54733">
        <w:rPr>
          <w:sz w:val="28"/>
          <w:szCs w:val="28"/>
        </w:rPr>
        <w:tab/>
        <w:t xml:space="preserve">                                 </w:t>
      </w:r>
      <w:r w:rsidR="004C6F5B">
        <w:rPr>
          <w:sz w:val="28"/>
          <w:szCs w:val="28"/>
        </w:rPr>
        <w:t xml:space="preserve">№ </w:t>
      </w:r>
      <w:r>
        <w:rPr>
          <w:sz w:val="28"/>
          <w:szCs w:val="28"/>
        </w:rPr>
        <w:t>154</w:t>
      </w:r>
    </w:p>
    <w:p w:rsidR="00715B38" w:rsidRPr="001E0D5F" w:rsidRDefault="00715B38" w:rsidP="00715B38">
      <w:pPr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7"/>
      </w:tblGrid>
      <w:tr w:rsidR="00715B38" w:rsidRPr="008A40E5" w:rsidTr="00715B38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715B38" w:rsidRPr="00B04DB8" w:rsidRDefault="00715B38" w:rsidP="00FD1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9300BE">
              <w:rPr>
                <w:color w:val="000000" w:themeColor="text1"/>
                <w:sz w:val="28"/>
                <w:szCs w:val="28"/>
              </w:rPr>
              <w:t>утверждении Административного регламента «</w:t>
            </w:r>
            <w:r w:rsidR="009300BE" w:rsidRPr="009300BE">
              <w:rPr>
                <w:bCs/>
                <w:color w:val="000000" w:themeColor="text1"/>
                <w:sz w:val="28"/>
                <w:szCs w:val="28"/>
              </w:rPr>
      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      </w:r>
            <w:r w:rsidRPr="009300BE">
              <w:rPr>
                <w:color w:val="000000" w:themeColor="text1"/>
                <w:sz w:val="28"/>
                <w:szCs w:val="28"/>
              </w:rPr>
              <w:t>», Администрации  Аксайского городского поселения</w:t>
            </w:r>
          </w:p>
        </w:tc>
      </w:tr>
    </w:tbl>
    <w:p w:rsidR="00715B38" w:rsidRDefault="00715B38" w:rsidP="00715B38">
      <w:pPr>
        <w:rPr>
          <w:sz w:val="28"/>
          <w:szCs w:val="28"/>
        </w:rPr>
      </w:pPr>
    </w:p>
    <w:p w:rsidR="00715B38" w:rsidRPr="00C84911" w:rsidRDefault="00C84911" w:rsidP="00715B38">
      <w:pPr>
        <w:ind w:firstLine="709"/>
        <w:jc w:val="both"/>
        <w:rPr>
          <w:rFonts w:eastAsia="Calibri"/>
          <w:sz w:val="28"/>
          <w:szCs w:val="28"/>
        </w:rPr>
      </w:pPr>
      <w:r w:rsidRPr="00C84911">
        <w:rPr>
          <w:bCs/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</w:t>
      </w:r>
      <w:bookmarkStart w:id="0" w:name="_GoBack"/>
      <w:bookmarkEnd w:id="0"/>
      <w:r w:rsidR="00206A06" w:rsidRPr="00C84911">
        <w:rPr>
          <w:bCs/>
          <w:sz w:val="28"/>
          <w:szCs w:val="28"/>
        </w:rPr>
        <w:t>», от</w:t>
      </w:r>
      <w:r w:rsidRPr="00C84911">
        <w:rPr>
          <w:bCs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</w:p>
    <w:p w:rsidR="00C84911" w:rsidRPr="00812B05" w:rsidRDefault="00C84911" w:rsidP="00715B38">
      <w:pPr>
        <w:ind w:firstLine="709"/>
        <w:jc w:val="both"/>
        <w:rPr>
          <w:sz w:val="28"/>
          <w:szCs w:val="28"/>
        </w:rPr>
      </w:pPr>
    </w:p>
    <w:p w:rsidR="00715B38" w:rsidRPr="00421C7B" w:rsidRDefault="00715B38" w:rsidP="00715B38">
      <w:pPr>
        <w:ind w:firstLine="709"/>
        <w:jc w:val="center"/>
        <w:rPr>
          <w:b/>
          <w:sz w:val="28"/>
          <w:szCs w:val="28"/>
        </w:rPr>
      </w:pPr>
      <w:r w:rsidRPr="00421C7B">
        <w:rPr>
          <w:b/>
          <w:sz w:val="28"/>
          <w:szCs w:val="28"/>
        </w:rPr>
        <w:t>ПОСТАНОВЛЯЮ:</w:t>
      </w:r>
    </w:p>
    <w:p w:rsidR="00715B38" w:rsidRDefault="00715B38" w:rsidP="00715B38">
      <w:pPr>
        <w:ind w:firstLine="709"/>
        <w:jc w:val="both"/>
        <w:rPr>
          <w:sz w:val="28"/>
          <w:szCs w:val="28"/>
        </w:rPr>
      </w:pPr>
      <w:r w:rsidRPr="009035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84911">
        <w:rPr>
          <w:sz w:val="28"/>
          <w:szCs w:val="28"/>
        </w:rPr>
        <w:t xml:space="preserve">Утвердить Административный регламент </w:t>
      </w:r>
      <w:r w:rsidR="00C84911" w:rsidRPr="00A05D68">
        <w:rPr>
          <w:sz w:val="28"/>
          <w:szCs w:val="28"/>
        </w:rPr>
        <w:t>«</w:t>
      </w:r>
      <w:r w:rsidR="009300BE" w:rsidRPr="009300BE">
        <w:rPr>
          <w:bCs/>
          <w:color w:val="000000" w:themeColor="text1"/>
          <w:sz w:val="28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="00C84911" w:rsidRPr="00AE4EA3">
        <w:rPr>
          <w:sz w:val="28"/>
          <w:szCs w:val="28"/>
        </w:rPr>
        <w:t xml:space="preserve">» согласно </w:t>
      </w:r>
      <w:r w:rsidR="00C84911">
        <w:rPr>
          <w:sz w:val="28"/>
          <w:szCs w:val="28"/>
        </w:rPr>
        <w:t>П</w:t>
      </w:r>
      <w:r w:rsidR="00C84911" w:rsidRPr="00AE4EA3">
        <w:rPr>
          <w:sz w:val="28"/>
          <w:szCs w:val="28"/>
        </w:rPr>
        <w:t>риложению.</w:t>
      </w:r>
    </w:p>
    <w:p w:rsidR="004C6F5B" w:rsidRDefault="004C6F5B" w:rsidP="00715B38">
      <w:pPr>
        <w:ind w:firstLine="709"/>
        <w:jc w:val="both"/>
        <w:rPr>
          <w:sz w:val="28"/>
          <w:szCs w:val="28"/>
        </w:rPr>
      </w:pPr>
    </w:p>
    <w:p w:rsidR="00715B38" w:rsidRDefault="00206A06" w:rsidP="00715B3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15B38">
        <w:rPr>
          <w:sz w:val="28"/>
          <w:szCs w:val="28"/>
        </w:rPr>
        <w:t xml:space="preserve">. </w:t>
      </w:r>
      <w:r w:rsidR="00BE122B">
        <w:rPr>
          <w:color w:val="000000"/>
          <w:sz w:val="28"/>
          <w:szCs w:val="28"/>
        </w:rPr>
        <w:t>Опубликовать настоящее постановление в</w:t>
      </w:r>
      <w:r w:rsidR="00C84911" w:rsidRPr="00414EA2">
        <w:rPr>
          <w:color w:val="000000"/>
          <w:sz w:val="28"/>
          <w:szCs w:val="28"/>
        </w:rPr>
        <w:t xml:space="preserve"> информационном бюллетене правовых актов органов местного самоуправления Аксайско</w:t>
      </w:r>
      <w:r w:rsidR="00BE122B">
        <w:rPr>
          <w:color w:val="000000"/>
          <w:sz w:val="28"/>
          <w:szCs w:val="28"/>
        </w:rPr>
        <w:t>го района «</w:t>
      </w:r>
      <w:proofErr w:type="spellStart"/>
      <w:r w:rsidR="00BE122B">
        <w:rPr>
          <w:color w:val="000000"/>
          <w:sz w:val="28"/>
          <w:szCs w:val="28"/>
        </w:rPr>
        <w:t>Аксайские</w:t>
      </w:r>
      <w:proofErr w:type="spellEnd"/>
      <w:r w:rsidR="00BE122B">
        <w:rPr>
          <w:color w:val="000000"/>
          <w:sz w:val="28"/>
          <w:szCs w:val="28"/>
        </w:rPr>
        <w:t xml:space="preserve"> ведомости» и на официальном сайте</w:t>
      </w:r>
      <w:r>
        <w:rPr>
          <w:color w:val="000000"/>
          <w:sz w:val="28"/>
          <w:szCs w:val="28"/>
        </w:rPr>
        <w:t xml:space="preserve"> Администрации</w:t>
      </w:r>
      <w:r w:rsidR="00BE122B">
        <w:rPr>
          <w:color w:val="000000"/>
          <w:sz w:val="28"/>
          <w:szCs w:val="28"/>
        </w:rPr>
        <w:t xml:space="preserve"> Аксайского городского поселения </w:t>
      </w:r>
      <w:r>
        <w:rPr>
          <w:color w:val="000000"/>
          <w:sz w:val="28"/>
          <w:szCs w:val="28"/>
        </w:rPr>
        <w:t>в сети Интернет.</w:t>
      </w:r>
    </w:p>
    <w:p w:rsidR="004C6F5B" w:rsidRPr="00206A06" w:rsidRDefault="004C6F5B" w:rsidP="00715B38">
      <w:pPr>
        <w:ind w:firstLine="709"/>
        <w:jc w:val="both"/>
        <w:rPr>
          <w:color w:val="000000"/>
          <w:sz w:val="28"/>
          <w:szCs w:val="28"/>
        </w:rPr>
      </w:pPr>
    </w:p>
    <w:p w:rsidR="00345CCD" w:rsidRDefault="00206A06" w:rsidP="00715B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E122B">
        <w:rPr>
          <w:color w:val="000000"/>
          <w:sz w:val="28"/>
          <w:szCs w:val="28"/>
        </w:rPr>
        <w:t xml:space="preserve">. </w:t>
      </w:r>
      <w:r w:rsidR="00345CCD">
        <w:rPr>
          <w:color w:val="000000"/>
          <w:sz w:val="28"/>
          <w:szCs w:val="28"/>
        </w:rPr>
        <w:t xml:space="preserve">Признать утратившим силу постановление Администрации Аксайского городского поселения </w:t>
      </w:r>
      <w:r w:rsidR="00345CCD" w:rsidRPr="00345CCD">
        <w:rPr>
          <w:color w:val="000000"/>
          <w:sz w:val="28"/>
          <w:szCs w:val="28"/>
        </w:rPr>
        <w:t>от 28.05.2015 № 398 «Об утверждении Административного регламента по предоставлению муниципальной «Предоставление правообладателю земельного участка, заверенных копий правоустанавливающих документов».</w:t>
      </w:r>
    </w:p>
    <w:p w:rsidR="004C6F5B" w:rsidRDefault="004C6F5B" w:rsidP="00715B38">
      <w:pPr>
        <w:ind w:firstLine="709"/>
        <w:jc w:val="both"/>
        <w:rPr>
          <w:color w:val="000000"/>
          <w:sz w:val="28"/>
          <w:szCs w:val="28"/>
        </w:rPr>
      </w:pPr>
    </w:p>
    <w:p w:rsidR="004C6F5B" w:rsidRDefault="004C6F5B" w:rsidP="00715B38">
      <w:pPr>
        <w:ind w:firstLine="709"/>
        <w:jc w:val="both"/>
        <w:rPr>
          <w:color w:val="000000"/>
          <w:sz w:val="28"/>
          <w:szCs w:val="28"/>
        </w:rPr>
      </w:pPr>
    </w:p>
    <w:p w:rsidR="004C6F5B" w:rsidRDefault="004C6F5B" w:rsidP="00715B38">
      <w:pPr>
        <w:ind w:firstLine="709"/>
        <w:jc w:val="both"/>
        <w:rPr>
          <w:color w:val="000000"/>
          <w:sz w:val="28"/>
          <w:szCs w:val="28"/>
        </w:rPr>
      </w:pPr>
    </w:p>
    <w:p w:rsidR="004C6F5B" w:rsidRDefault="004C6F5B" w:rsidP="00715B38">
      <w:pPr>
        <w:ind w:firstLine="709"/>
        <w:jc w:val="both"/>
        <w:rPr>
          <w:color w:val="000000"/>
          <w:sz w:val="28"/>
          <w:szCs w:val="28"/>
        </w:rPr>
      </w:pPr>
    </w:p>
    <w:p w:rsidR="004C6F5B" w:rsidRDefault="004C6F5B" w:rsidP="00715B38">
      <w:pPr>
        <w:ind w:firstLine="709"/>
        <w:jc w:val="both"/>
        <w:rPr>
          <w:color w:val="000000"/>
          <w:sz w:val="28"/>
          <w:szCs w:val="28"/>
        </w:rPr>
      </w:pPr>
    </w:p>
    <w:p w:rsidR="004C6F5B" w:rsidRDefault="004C6F5B" w:rsidP="00715B38">
      <w:pPr>
        <w:ind w:firstLine="709"/>
        <w:jc w:val="both"/>
        <w:rPr>
          <w:sz w:val="28"/>
          <w:szCs w:val="28"/>
        </w:rPr>
      </w:pPr>
    </w:p>
    <w:p w:rsidR="00715B38" w:rsidRPr="00D31011" w:rsidRDefault="00206A06" w:rsidP="00715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5B38">
        <w:rPr>
          <w:sz w:val="28"/>
          <w:szCs w:val="28"/>
        </w:rPr>
        <w:t xml:space="preserve">. Контроль </w:t>
      </w:r>
      <w:r w:rsidR="00715B38" w:rsidRPr="000A391B">
        <w:rPr>
          <w:sz w:val="28"/>
          <w:szCs w:val="28"/>
        </w:rPr>
        <w:t>исполнени</w:t>
      </w:r>
      <w:r w:rsidR="00715B38">
        <w:rPr>
          <w:sz w:val="28"/>
          <w:szCs w:val="28"/>
        </w:rPr>
        <w:t>я</w:t>
      </w:r>
      <w:r w:rsidR="00715B38" w:rsidRPr="000A391B">
        <w:rPr>
          <w:sz w:val="28"/>
          <w:szCs w:val="28"/>
        </w:rPr>
        <w:t xml:space="preserve"> дан</w:t>
      </w:r>
      <w:r w:rsidR="00715B38">
        <w:rPr>
          <w:sz w:val="28"/>
          <w:szCs w:val="28"/>
        </w:rPr>
        <w:t xml:space="preserve">ного постановления возложить на </w:t>
      </w:r>
      <w:r w:rsidR="00C84911">
        <w:rPr>
          <w:sz w:val="28"/>
          <w:szCs w:val="28"/>
        </w:rPr>
        <w:t>заместителя Главы Администрации Аксайского городского поселения О.А. Калинину.</w:t>
      </w:r>
    </w:p>
    <w:p w:rsidR="00715B38" w:rsidRDefault="00715B38" w:rsidP="00715B38">
      <w:pPr>
        <w:jc w:val="both"/>
        <w:rPr>
          <w:b/>
          <w:bCs/>
          <w:sz w:val="28"/>
          <w:szCs w:val="28"/>
        </w:rPr>
      </w:pPr>
    </w:p>
    <w:p w:rsidR="00715B38" w:rsidRPr="004C6F5B" w:rsidRDefault="00206A06" w:rsidP="00715B38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4C6F5B">
        <w:rPr>
          <w:b/>
          <w:bCs/>
          <w:sz w:val="28"/>
          <w:szCs w:val="28"/>
        </w:rPr>
        <w:t xml:space="preserve">                     </w:t>
      </w:r>
      <w:r w:rsidR="00715B38" w:rsidRPr="004C6F5B">
        <w:rPr>
          <w:bCs/>
          <w:sz w:val="28"/>
          <w:szCs w:val="28"/>
        </w:rPr>
        <w:t xml:space="preserve">Глава </w:t>
      </w:r>
    </w:p>
    <w:p w:rsidR="001740B7" w:rsidRPr="004C6F5B" w:rsidRDefault="00715B38" w:rsidP="00C84911">
      <w:pPr>
        <w:tabs>
          <w:tab w:val="left" w:pos="709"/>
          <w:tab w:val="left" w:pos="8931"/>
        </w:tabs>
        <w:jc w:val="center"/>
        <w:rPr>
          <w:sz w:val="32"/>
          <w:szCs w:val="32"/>
        </w:rPr>
      </w:pPr>
      <w:r w:rsidRPr="004C6F5B">
        <w:rPr>
          <w:bCs/>
          <w:sz w:val="28"/>
          <w:szCs w:val="28"/>
        </w:rPr>
        <w:t xml:space="preserve">Аксайского городского поселения              </w:t>
      </w:r>
      <w:r w:rsidR="00C84911" w:rsidRPr="004C6F5B">
        <w:rPr>
          <w:bCs/>
          <w:sz w:val="28"/>
          <w:szCs w:val="28"/>
        </w:rPr>
        <w:t xml:space="preserve">    </w:t>
      </w:r>
      <w:r w:rsidRPr="004C6F5B">
        <w:rPr>
          <w:bCs/>
          <w:sz w:val="28"/>
          <w:szCs w:val="28"/>
        </w:rPr>
        <w:t xml:space="preserve">                               А.В. </w:t>
      </w:r>
      <w:r w:rsidR="00C84911" w:rsidRPr="004C6F5B">
        <w:rPr>
          <w:bCs/>
          <w:sz w:val="28"/>
          <w:szCs w:val="28"/>
        </w:rPr>
        <w:t>Головин</w:t>
      </w:r>
    </w:p>
    <w:p w:rsidR="00D524E7" w:rsidRDefault="00D524E7">
      <w:pPr>
        <w:jc w:val="both"/>
        <w:rPr>
          <w:sz w:val="28"/>
          <w:szCs w:val="28"/>
        </w:rPr>
      </w:pPr>
    </w:p>
    <w:p w:rsidR="00206A06" w:rsidRDefault="00206A06">
      <w:pPr>
        <w:jc w:val="both"/>
      </w:pPr>
    </w:p>
    <w:p w:rsidR="00206A06" w:rsidRDefault="00206A06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4C6F5B" w:rsidRDefault="004C6F5B">
      <w:pPr>
        <w:jc w:val="both"/>
      </w:pPr>
    </w:p>
    <w:p w:rsidR="00206A06" w:rsidRDefault="00206A06">
      <w:pPr>
        <w:jc w:val="both"/>
      </w:pPr>
    </w:p>
    <w:p w:rsidR="00C84911" w:rsidRDefault="00C84911">
      <w:pPr>
        <w:jc w:val="both"/>
      </w:pPr>
      <w:r w:rsidRPr="00C84911">
        <w:t xml:space="preserve">Постановление вносит </w:t>
      </w:r>
    </w:p>
    <w:p w:rsidR="00C84911" w:rsidRDefault="00C84911">
      <w:pPr>
        <w:jc w:val="both"/>
      </w:pPr>
      <w:r w:rsidRPr="00C84911">
        <w:t xml:space="preserve">сектор муниципального имущества </w:t>
      </w:r>
    </w:p>
    <w:p w:rsidR="00C84911" w:rsidRPr="00C84911" w:rsidRDefault="00C84911">
      <w:pPr>
        <w:jc w:val="both"/>
      </w:pPr>
      <w:r w:rsidRPr="00C84911">
        <w:t>и земельных отношений</w:t>
      </w:r>
    </w:p>
    <w:p w:rsidR="00C84911" w:rsidRDefault="00C84911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C84911" w:rsidRDefault="00C84911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FD1089" w:rsidRDefault="00FD1089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B358B5" w:rsidRDefault="00B358B5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</w:t>
      </w:r>
      <w:r w:rsidR="00715B38">
        <w:rPr>
          <w:sz w:val="28"/>
          <w:szCs w:val="28"/>
        </w:rPr>
        <w:lastRenderedPageBreak/>
        <w:t>городского</w:t>
      </w:r>
      <w:r>
        <w:rPr>
          <w:sz w:val="28"/>
          <w:szCs w:val="28"/>
        </w:rPr>
        <w:t xml:space="preserve"> поселения </w:t>
      </w:r>
      <w:proofErr w:type="gramStart"/>
      <w:r w:rsidRPr="003B1A22">
        <w:rPr>
          <w:sz w:val="28"/>
          <w:szCs w:val="28"/>
        </w:rPr>
        <w:t>от</w:t>
      </w:r>
      <w:proofErr w:type="gramEnd"/>
      <w:r w:rsidRPr="003B1A22">
        <w:rPr>
          <w:sz w:val="28"/>
          <w:szCs w:val="28"/>
        </w:rPr>
        <w:t xml:space="preserve">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9300BE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предоставлению муниципальной услуги «</w:t>
      </w:r>
      <w:r w:rsidR="009300BE" w:rsidRPr="009300B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9300B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300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 w:rsidRPr="009300BE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</w:t>
      </w:r>
      <w:proofErr w:type="gramStart"/>
      <w:r w:rsidRPr="00682E2C">
        <w:rPr>
          <w:bCs/>
          <w:sz w:val="28"/>
          <w:szCs w:val="28"/>
        </w:rPr>
        <w:t xml:space="preserve">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9300BE" w:rsidRPr="009300BE">
        <w:rPr>
          <w:b/>
          <w:bCs/>
          <w:color w:val="000000" w:themeColor="text1"/>
          <w:sz w:val="28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>, а также порядок взаимодействия с государственными органами, органами местного самоуправления и (или) подведомственных государственным органам и</w:t>
      </w:r>
      <w:proofErr w:type="gramEnd"/>
      <w:r w:rsidRPr="00682E2C">
        <w:rPr>
          <w:bCs/>
          <w:sz w:val="28"/>
          <w:szCs w:val="28"/>
        </w:rPr>
        <w:t xml:space="preserve">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в приложении </w:t>
      </w:r>
      <w:r>
        <w:rPr>
          <w:kern w:val="36"/>
          <w:sz w:val="28"/>
          <w:szCs w:val="28"/>
        </w:rPr>
        <w:t>№</w:t>
      </w:r>
      <w:r w:rsidRPr="00F03C45">
        <w:rPr>
          <w:kern w:val="36"/>
          <w:sz w:val="28"/>
          <w:szCs w:val="28"/>
        </w:rPr>
        <w:t xml:space="preserve">1 </w:t>
      </w:r>
      <w:proofErr w:type="gramStart"/>
      <w:r w:rsidRPr="00F03C45">
        <w:rPr>
          <w:kern w:val="36"/>
          <w:sz w:val="28"/>
          <w:szCs w:val="28"/>
        </w:rPr>
        <w:t>к</w:t>
      </w:r>
      <w:proofErr w:type="gramEnd"/>
      <w:r w:rsidRPr="00F03C45">
        <w:rPr>
          <w:kern w:val="36"/>
          <w:sz w:val="28"/>
          <w:szCs w:val="28"/>
        </w:rPr>
        <w:t xml:space="preserve">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lastRenderedPageBreak/>
        <w:t xml:space="preserve">настоящему регламенту,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300BE" w:rsidRPr="009300B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35497C" w:rsidRPr="009D5990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</w:t>
      </w:r>
      <w:r w:rsidR="0035497C" w:rsidRPr="009D5990">
        <w:rPr>
          <w:color w:val="000000"/>
          <w:sz w:val="28"/>
          <w:szCs w:val="28"/>
        </w:rPr>
        <w:t>Результат предоставления муниципальной услуги:</w:t>
      </w:r>
      <w:r w:rsidR="0035497C" w:rsidRPr="009D5990">
        <w:rPr>
          <w:sz w:val="28"/>
          <w:szCs w:val="28"/>
        </w:rPr>
        <w:t xml:space="preserve"> </w:t>
      </w:r>
    </w:p>
    <w:p w:rsidR="0035497C" w:rsidRPr="009D5990" w:rsidRDefault="009D5990" w:rsidP="00FD10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1089">
        <w:rPr>
          <w:sz w:val="28"/>
          <w:szCs w:val="28"/>
        </w:rPr>
        <w:t>соглашение о расторжении договора аренды муниципального имущества</w:t>
      </w:r>
      <w:proofErr w:type="gramStart"/>
      <w:r w:rsidRPr="009D5990">
        <w:rPr>
          <w:sz w:val="28"/>
          <w:szCs w:val="28"/>
        </w:rPr>
        <w:t xml:space="preserve"> </w:t>
      </w:r>
      <w:r w:rsidR="0035497C" w:rsidRPr="009D5990">
        <w:rPr>
          <w:sz w:val="28"/>
          <w:szCs w:val="28"/>
        </w:rPr>
        <w:t>;</w:t>
      </w:r>
      <w:proofErr w:type="gramEnd"/>
    </w:p>
    <w:p w:rsidR="0035497C" w:rsidRPr="004B6A83" w:rsidRDefault="009D5990" w:rsidP="009D5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497C"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9300BE">
        <w:rPr>
          <w:sz w:val="28"/>
          <w:szCs w:val="28"/>
        </w:rPr>
        <w:t>10 рабочих</w:t>
      </w:r>
      <w:r w:rsidR="009D5990">
        <w:rPr>
          <w:sz w:val="28"/>
          <w:szCs w:val="28"/>
        </w:rPr>
        <w:t xml:space="preserve"> дней</w:t>
      </w:r>
      <w:r w:rsidRPr="005914B3">
        <w:rPr>
          <w:sz w:val="28"/>
          <w:szCs w:val="28"/>
        </w:rPr>
        <w:t>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 xml:space="preserve">Перечень нормативных правовых актов, регулирующих </w:t>
      </w:r>
      <w:proofErr w:type="gramStart"/>
      <w:r w:rsidR="003B7D66" w:rsidRPr="00930B5D">
        <w:rPr>
          <w:sz w:val="28"/>
          <w:szCs w:val="28"/>
        </w:rPr>
        <w:t>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</w:t>
      </w:r>
      <w:proofErr w:type="gramEnd"/>
      <w:r w:rsidR="003B7D66">
        <w:rPr>
          <w:sz w:val="28"/>
          <w:szCs w:val="28"/>
        </w:rPr>
        <w:t xml:space="preserve"> 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proofErr w:type="gramStart"/>
      <w:r w:rsidRPr="00C97802"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регламенту.</w:t>
      </w:r>
      <w:proofErr w:type="gramEnd"/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491F78">
        <w:rPr>
          <w:sz w:val="28"/>
          <w:szCs w:val="28"/>
        </w:rPr>
        <w:t xml:space="preserve">Образец заявления о предоставлении услуги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lastRenderedPageBreak/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</w:t>
      </w:r>
      <w:proofErr w:type="gramStart"/>
      <w:r w:rsidRPr="0036243E">
        <w:rPr>
          <w:kern w:val="36"/>
          <w:sz w:val="28"/>
          <w:szCs w:val="28"/>
        </w:rPr>
        <w:t>имеющем</w:t>
      </w:r>
      <w:proofErr w:type="gramEnd"/>
      <w:r w:rsidRPr="0036243E">
        <w:rPr>
          <w:kern w:val="36"/>
          <w:sz w:val="28"/>
          <w:szCs w:val="28"/>
        </w:rPr>
        <w:t xml:space="preserve">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 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1" w:name="OLE_LINK1"/>
      <w:bookmarkStart w:id="2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1"/>
      <w:bookmarkEnd w:id="2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proofErr w:type="gramStart"/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Pr="00296149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 xml:space="preserve"> 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lastRenderedPageBreak/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Pr="00B169D1">
        <w:rPr>
          <w:rFonts w:ascii="Times New Roman" w:hAnsi="Times New Roman" w:cs="Times New Roman"/>
          <w:sz w:val="28"/>
          <w:szCs w:val="28"/>
        </w:rPr>
        <w:t xml:space="preserve">в соответствии с перечнем,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№3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F1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Pr="00B169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 xml:space="preserve">3) отсутствие сведений о заявителе в едином государственном реестре юридических лиц (для юридических лиц) или едином государственном  реестре индивидуальных предпринимателей (для индивидуальных предпринимателей);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169D1">
        <w:rPr>
          <w:sz w:val="28"/>
          <w:szCs w:val="28"/>
        </w:rPr>
        <w:t>)  наличие  в  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сведений необходимых для 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lastRenderedPageBreak/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стендах размещаются следующие            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9D5990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услуги является возможность:    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услугу своевременно и в соответствии со стандартом предоставления услуги;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информацию о результате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услуги: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своевременность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 xml:space="preserve">    Для заявителей, использующих указанный портал, обеспечивается возможность </w:t>
      </w:r>
      <w:proofErr w:type="gramStart"/>
      <w:r w:rsidRPr="007B0B41">
        <w:rPr>
          <w:sz w:val="28"/>
          <w:szCs w:val="28"/>
          <w:shd w:val="clear" w:color="auto" w:fill="FFFFFF"/>
        </w:rPr>
        <w:t>осуществления мониторинга хода предоставления муниципальной  услуги</w:t>
      </w:r>
      <w:proofErr w:type="gramEnd"/>
      <w:r w:rsidRPr="007B0B41">
        <w:rPr>
          <w:sz w:val="28"/>
          <w:szCs w:val="28"/>
          <w:shd w:val="clear" w:color="auto" w:fill="FFFFFF"/>
        </w:rPr>
        <w:t>.</w:t>
      </w:r>
    </w:p>
    <w:p w:rsidR="000140EB" w:rsidRPr="00B843C0" w:rsidRDefault="000140EB" w:rsidP="000140EB">
      <w:pPr>
        <w:jc w:val="both"/>
        <w:rPr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770277" w:rsidRPr="00B843C0" w:rsidRDefault="00770277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0140EB" w:rsidRPr="00E440C6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3.1. </w:t>
      </w:r>
      <w:r w:rsidRPr="00B843C0">
        <w:rPr>
          <w:sz w:val="28"/>
          <w:szCs w:val="28"/>
        </w:rPr>
        <w:t>Исчерпывающий перечень</w:t>
      </w:r>
      <w:r w:rsidRPr="00E440C6">
        <w:rPr>
          <w:sz w:val="28"/>
          <w:szCs w:val="28"/>
        </w:rPr>
        <w:t xml:space="preserve"> административных процедур, выполняемых </w:t>
      </w:r>
      <w:r>
        <w:rPr>
          <w:sz w:val="28"/>
          <w:szCs w:val="28"/>
        </w:rPr>
        <w:t>Администрацией</w:t>
      </w:r>
      <w:r w:rsidRPr="00E440C6">
        <w:rPr>
          <w:bCs/>
          <w:sz w:val="28"/>
          <w:szCs w:val="28"/>
        </w:rPr>
        <w:t>:</w:t>
      </w:r>
    </w:p>
    <w:p w:rsidR="000140EB" w:rsidRPr="00895692" w:rsidRDefault="000140EB" w:rsidP="000140EB">
      <w:pPr>
        <w:ind w:firstLine="705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прием от заявителей и регистрация запросов и иных документов, необходимых для предоставления услуги;       </w:t>
      </w:r>
    </w:p>
    <w:p w:rsidR="000140EB" w:rsidRPr="004B6A83" w:rsidRDefault="000140EB" w:rsidP="00733A72">
      <w:pPr>
        <w:pStyle w:val="ConsPlusNormal"/>
        <w:widowControl/>
        <w:tabs>
          <w:tab w:val="left" w:pos="709"/>
        </w:tabs>
        <w:ind w:firstLine="0"/>
        <w:jc w:val="both"/>
        <w:rPr>
          <w:sz w:val="28"/>
          <w:szCs w:val="28"/>
        </w:rPr>
      </w:pPr>
      <w:r w:rsidRPr="004B6A83">
        <w:rPr>
          <w:rFonts w:ascii="Times New Roman" w:hAnsi="Times New Roman" w:cs="Times New Roman"/>
          <w:sz w:val="28"/>
          <w:szCs w:val="28"/>
        </w:rPr>
        <w:t xml:space="preserve">          проверка представленных документов по перечню согласно приложению №</w:t>
      </w:r>
      <w:r w:rsidR="0034082C">
        <w:rPr>
          <w:rFonts w:ascii="Times New Roman" w:hAnsi="Times New Roman" w:cs="Times New Roman"/>
          <w:sz w:val="28"/>
          <w:szCs w:val="28"/>
        </w:rPr>
        <w:t xml:space="preserve"> </w:t>
      </w:r>
      <w:r w:rsidRPr="004B6A83">
        <w:rPr>
          <w:rFonts w:ascii="Times New Roman" w:hAnsi="Times New Roman" w:cs="Times New Roman"/>
          <w:sz w:val="28"/>
          <w:szCs w:val="28"/>
        </w:rPr>
        <w:t>3 к настоящему регламенту, ф</w:t>
      </w:r>
      <w:r w:rsidRPr="004B6A83">
        <w:rPr>
          <w:rFonts w:ascii="Times New Roman" w:hAnsi="Times New Roman"/>
          <w:sz w:val="28"/>
          <w:szCs w:val="28"/>
        </w:rPr>
        <w:t xml:space="preserve">ормирование и направление межведомственных запросов в органы и организации, участвующие в </w:t>
      </w:r>
      <w:r w:rsidRPr="004B6A83">
        <w:rPr>
          <w:rFonts w:ascii="Times New Roman" w:hAnsi="Times New Roman"/>
          <w:sz w:val="28"/>
          <w:szCs w:val="28"/>
        </w:rPr>
        <w:lastRenderedPageBreak/>
        <w:t>предоставлении услуги</w:t>
      </w:r>
      <w:r>
        <w:rPr>
          <w:rFonts w:ascii="Times New Roman" w:hAnsi="Times New Roman"/>
          <w:sz w:val="28"/>
          <w:szCs w:val="28"/>
        </w:rPr>
        <w:t>,</w:t>
      </w:r>
      <w:r w:rsidRPr="005914B3">
        <w:rPr>
          <w:rFonts w:ascii="Times New Roman" w:hAnsi="Times New Roman"/>
          <w:sz w:val="28"/>
          <w:szCs w:val="28"/>
        </w:rPr>
        <w:t xml:space="preserve"> </w:t>
      </w:r>
      <w:r w:rsidR="009300BE">
        <w:rPr>
          <w:rFonts w:ascii="Times New Roman" w:hAnsi="Times New Roman" w:cs="Times New Roman"/>
          <w:bCs/>
          <w:sz w:val="28"/>
          <w:szCs w:val="28"/>
        </w:rPr>
        <w:t>предоставление заявителю заверенных копий правоустанавливающих документов;</w:t>
      </w:r>
    </w:p>
    <w:p w:rsidR="000140EB" w:rsidRPr="00895692" w:rsidRDefault="0034082C" w:rsidP="0034082C">
      <w:pPr>
        <w:pStyle w:val="11"/>
        <w:tabs>
          <w:tab w:val="left" w:pos="709"/>
          <w:tab w:val="left" w:pos="2214"/>
          <w:tab w:val="left" w:pos="249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40EB" w:rsidRPr="00895692">
        <w:rPr>
          <w:sz w:val="28"/>
          <w:szCs w:val="28"/>
        </w:rPr>
        <w:t>выдача заявителю результата предоставления услуги.</w:t>
      </w:r>
    </w:p>
    <w:p w:rsidR="000140EB" w:rsidRPr="00BA16C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B4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1.</w:t>
      </w:r>
      <w:r w:rsidRPr="007B0B4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Описание административной процедуры «</w:t>
      </w:r>
      <w:r w:rsidRPr="00BA16C5">
        <w:rPr>
          <w:bCs/>
          <w:sz w:val="28"/>
          <w:szCs w:val="28"/>
        </w:rPr>
        <w:t>П</w:t>
      </w:r>
      <w:r w:rsidRPr="00BA16C5">
        <w:rPr>
          <w:sz w:val="28"/>
          <w:szCs w:val="28"/>
        </w:rPr>
        <w:t>рием от заявителей и регистрация запросов и иных документов, необходимых для предоставления услуги</w:t>
      </w:r>
      <w:r>
        <w:rPr>
          <w:sz w:val="28"/>
          <w:szCs w:val="28"/>
        </w:rPr>
        <w:t>»</w:t>
      </w:r>
      <w:r w:rsidRPr="00BA16C5">
        <w:rPr>
          <w:sz w:val="28"/>
          <w:szCs w:val="28"/>
        </w:rPr>
        <w:t>.</w:t>
      </w:r>
    </w:p>
    <w:p w:rsidR="000140EB" w:rsidRPr="001A5F6D" w:rsidRDefault="000140EB" w:rsidP="000140EB">
      <w:pPr>
        <w:jc w:val="both"/>
        <w:rPr>
          <w:bCs/>
          <w:sz w:val="28"/>
          <w:szCs w:val="28"/>
        </w:rPr>
      </w:pPr>
      <w:r w:rsidRPr="00BA16C5">
        <w:rPr>
          <w:color w:val="C0504D"/>
          <w:sz w:val="28"/>
          <w:szCs w:val="28"/>
        </w:rPr>
        <w:t xml:space="preserve">         </w:t>
      </w:r>
      <w:r w:rsidRPr="00BB59D2">
        <w:rPr>
          <w:color w:val="FF0000"/>
          <w:sz w:val="28"/>
          <w:szCs w:val="28"/>
        </w:rPr>
        <w:tab/>
      </w:r>
      <w:r w:rsidRPr="00DA2C6E">
        <w:rPr>
          <w:color w:val="000000"/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6C3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E77">
        <w:rPr>
          <w:bCs/>
          <w:sz w:val="28"/>
          <w:szCs w:val="28"/>
        </w:rPr>
        <w:t xml:space="preserve">поступление необходимых для предоставления услуги </w:t>
      </w:r>
      <w:r>
        <w:rPr>
          <w:bCs/>
          <w:sz w:val="28"/>
          <w:szCs w:val="28"/>
        </w:rPr>
        <w:t xml:space="preserve">заявления и </w:t>
      </w:r>
      <w:r w:rsidRPr="001A5F6D">
        <w:rPr>
          <w:bCs/>
          <w:sz w:val="28"/>
          <w:szCs w:val="28"/>
        </w:rPr>
        <w:t xml:space="preserve">прилагаемых документов от заявителя в Администрацию к </w:t>
      </w:r>
      <w:r>
        <w:rPr>
          <w:bCs/>
          <w:sz w:val="28"/>
          <w:szCs w:val="28"/>
        </w:rPr>
        <w:t>работнику</w:t>
      </w:r>
      <w:r w:rsidRPr="001A5F6D">
        <w:rPr>
          <w:bCs/>
          <w:sz w:val="28"/>
          <w:szCs w:val="28"/>
        </w:rPr>
        <w:t xml:space="preserve">, </w:t>
      </w:r>
      <w:r w:rsidRPr="001A5F6D">
        <w:rPr>
          <w:sz w:val="28"/>
          <w:szCs w:val="28"/>
        </w:rPr>
        <w:t>в чьи обязанности входит регистрация входящей корреспонденции, либо приём и регистрация  документов полученных в электронной форме или по почте</w:t>
      </w:r>
      <w:r w:rsidRPr="001A5F6D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При обращении заявителя </w:t>
      </w:r>
      <w:r>
        <w:rPr>
          <w:bCs/>
          <w:sz w:val="28"/>
          <w:szCs w:val="28"/>
        </w:rPr>
        <w:t>указанный работник Администрации</w:t>
      </w:r>
      <w:r w:rsidRPr="006C3E77">
        <w:rPr>
          <w:bCs/>
          <w:sz w:val="28"/>
          <w:szCs w:val="28"/>
        </w:rPr>
        <w:t xml:space="preserve"> </w:t>
      </w:r>
      <w:r w:rsidRPr="00805553">
        <w:rPr>
          <w:bCs/>
          <w:sz w:val="28"/>
          <w:szCs w:val="28"/>
        </w:rPr>
        <w:t>осуществляет следующие действия: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проверку полноты комплекта документов по приложению, указанному в заявлении;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регистрацию заявления в соответствующих документах по делопроизводству Администрации;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выдачу расписки о приеме заявления и документов (или проставление отметки о приёме документов);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направление заявления на визирование  должностному лицу Администрации, для наложения резолюции о рассмотрении заявления  ответственным лицом Администрации, в чьи обязанности входит оказание муниципальной услуги;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направление заявления после наложения резолюции ответственному лицу Администрации, в чьи обязанности входит оказание муниципальной услуги. 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является принятие документов от заявителя, их регистрация </w:t>
      </w:r>
      <w:r w:rsidRPr="00805553">
        <w:rPr>
          <w:sz w:val="28"/>
          <w:szCs w:val="28"/>
        </w:rPr>
        <w:t>и получение  данного заявления и прилагаемых документов ответственным лицом Администрации, в чьи обязанности входит оказание муниципальной услуги</w:t>
      </w:r>
      <w:r w:rsidRPr="00805553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bCs/>
          <w:sz w:val="28"/>
          <w:szCs w:val="28"/>
        </w:rPr>
        <w:t xml:space="preserve"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</w:t>
      </w:r>
      <w:r w:rsidRPr="00805553">
        <w:rPr>
          <w:sz w:val="28"/>
          <w:szCs w:val="28"/>
        </w:rPr>
        <w:t>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один календарный день.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4B6A83">
        <w:rPr>
          <w:sz w:val="28"/>
          <w:szCs w:val="28"/>
        </w:rPr>
        <w:t xml:space="preserve">3.1.3. </w:t>
      </w:r>
      <w:r w:rsidRPr="004B6A83">
        <w:rPr>
          <w:bCs/>
          <w:sz w:val="28"/>
          <w:szCs w:val="28"/>
        </w:rPr>
        <w:t>Описание административной процедуры «</w:t>
      </w:r>
      <w:r w:rsidRPr="004B6A83">
        <w:rPr>
          <w:sz w:val="28"/>
          <w:szCs w:val="28"/>
        </w:rPr>
        <w:t>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</w:t>
      </w:r>
      <w:r>
        <w:rPr>
          <w:sz w:val="28"/>
          <w:szCs w:val="28"/>
        </w:rPr>
        <w:t xml:space="preserve">, </w:t>
      </w:r>
      <w:r w:rsidRPr="004B6A83">
        <w:rPr>
          <w:sz w:val="28"/>
          <w:szCs w:val="28"/>
        </w:rPr>
        <w:t xml:space="preserve">подготовка </w:t>
      </w:r>
      <w:r w:rsidR="00CE727E">
        <w:rPr>
          <w:sz w:val="28"/>
          <w:szCs w:val="28"/>
        </w:rPr>
        <w:t>соглашения о расторжении</w:t>
      </w:r>
      <w:r w:rsidRPr="004B6A83">
        <w:rPr>
          <w:sz w:val="28"/>
          <w:szCs w:val="28"/>
        </w:rPr>
        <w:t xml:space="preserve"> договоров аренды муниципального имущества (за исключением земельных участков) или мотивированного отказа в предоставлении муниципальной услуги».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Юридическим фактом, инициирующим начало административной процедуры, является поступление документов, необходимых для выполнения </w:t>
      </w:r>
      <w:r w:rsidRPr="004B6A83">
        <w:rPr>
          <w:sz w:val="28"/>
          <w:szCs w:val="28"/>
          <w:shd w:val="clear" w:color="auto" w:fill="FFFFFF"/>
        </w:rPr>
        <w:lastRenderedPageBreak/>
        <w:t xml:space="preserve">административной процедуры </w:t>
      </w:r>
      <w:r w:rsidRPr="004B6A83">
        <w:rPr>
          <w:sz w:val="28"/>
          <w:szCs w:val="28"/>
        </w:rPr>
        <w:t>ответственному лицу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и осуществление данным лицом их рассмотрение на предмет комплектности и соответствие требованиям, указанным в приложении №3 к настоящему регламенту. 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наличии оснований для отказа в предоставлении муниципальной услуги, исчерпывающий перечень которых указан в п.2.8. настоящего регламента,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</w:t>
      </w:r>
      <w:r w:rsidRPr="004B6A83">
        <w:rPr>
          <w:sz w:val="28"/>
          <w:szCs w:val="28"/>
        </w:rPr>
        <w:t>мотивированн</w:t>
      </w:r>
      <w:r>
        <w:rPr>
          <w:sz w:val="28"/>
          <w:szCs w:val="28"/>
        </w:rPr>
        <w:t>ый</w:t>
      </w:r>
      <w:r w:rsidRPr="004B6A83">
        <w:rPr>
          <w:sz w:val="28"/>
          <w:szCs w:val="28"/>
        </w:rPr>
        <w:t xml:space="preserve"> отказ</w:t>
      </w:r>
      <w:r w:rsidRPr="004B6A83">
        <w:rPr>
          <w:sz w:val="28"/>
          <w:szCs w:val="28"/>
          <w:shd w:val="clear" w:color="auto" w:fill="FFFFFF"/>
        </w:rPr>
        <w:t xml:space="preserve"> в предоставлении муниципальной услуги. </w:t>
      </w:r>
    </w:p>
    <w:p w:rsidR="000140EB" w:rsidRPr="007F2E1C" w:rsidRDefault="000140EB" w:rsidP="000140E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4B6A83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4B6A83">
        <w:rPr>
          <w:bCs/>
          <w:sz w:val="28"/>
          <w:szCs w:val="28"/>
        </w:rPr>
        <w:t xml:space="preserve">непредставлении заявителем документов, находящихся в распоряжении иных органов, организаций,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обеспечивает </w:t>
      </w:r>
      <w:r w:rsidRPr="004B6A83">
        <w:rPr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услуги</w:t>
      </w:r>
      <w:r w:rsidRPr="004B6A83">
        <w:rPr>
          <w:sz w:val="28"/>
          <w:szCs w:val="28"/>
          <w:shd w:val="clear" w:color="auto" w:fill="FFFFFF"/>
        </w:rPr>
        <w:t>.</w:t>
      </w:r>
      <w:proofErr w:type="gramEnd"/>
      <w:r w:rsidRPr="004B6A83">
        <w:rPr>
          <w:sz w:val="28"/>
          <w:szCs w:val="28"/>
          <w:shd w:val="clear" w:color="auto" w:fill="FFFFFF"/>
        </w:rPr>
        <w:t xml:space="preserve"> После получения документов (сведений) в результате  </w:t>
      </w:r>
      <w:r w:rsidRPr="004B6A83">
        <w:rPr>
          <w:sz w:val="28"/>
          <w:szCs w:val="28"/>
        </w:rPr>
        <w:t xml:space="preserve">межведомственных запросов, </w:t>
      </w:r>
      <w:r w:rsidRPr="004B6A83">
        <w:rPr>
          <w:bCs/>
          <w:sz w:val="28"/>
          <w:szCs w:val="28"/>
        </w:rPr>
        <w:t xml:space="preserve">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</w:t>
      </w:r>
      <w:r w:rsidRPr="007F2E1C">
        <w:rPr>
          <w:color w:val="000000" w:themeColor="text1"/>
          <w:sz w:val="28"/>
          <w:szCs w:val="28"/>
        </w:rPr>
        <w:t>ниципальной услуги,</w:t>
      </w:r>
      <w:r w:rsidRPr="007F2E1C">
        <w:rPr>
          <w:color w:val="000000" w:themeColor="text1"/>
          <w:sz w:val="28"/>
          <w:szCs w:val="28"/>
          <w:shd w:val="clear" w:color="auto" w:fill="FFFFFF"/>
        </w:rPr>
        <w:t xml:space="preserve"> обеспечивает </w:t>
      </w:r>
      <w:r w:rsidR="009C20F4" w:rsidRPr="007F2E1C">
        <w:rPr>
          <w:color w:val="000000" w:themeColor="text1"/>
          <w:sz w:val="28"/>
          <w:szCs w:val="28"/>
          <w:shd w:val="clear" w:color="auto" w:fill="FFFFFF"/>
        </w:rPr>
        <w:t>выполнение действий</w:t>
      </w:r>
      <w:r w:rsidR="007F2E1C">
        <w:rPr>
          <w:color w:val="000000" w:themeColor="text1"/>
          <w:sz w:val="28"/>
          <w:szCs w:val="28"/>
          <w:shd w:val="clear" w:color="auto" w:fill="FFFFFF"/>
        </w:rPr>
        <w:t>:</w:t>
      </w:r>
      <w:r w:rsidRPr="007F2E1C">
        <w:rPr>
          <w:color w:val="000000" w:themeColor="text1"/>
          <w:sz w:val="28"/>
          <w:szCs w:val="28"/>
        </w:rPr>
        <w:t xml:space="preserve"> </w:t>
      </w:r>
    </w:p>
    <w:p w:rsidR="009C20F4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300BE">
        <w:rPr>
          <w:bCs/>
          <w:sz w:val="28"/>
          <w:szCs w:val="28"/>
        </w:rPr>
        <w:t>выявляет наличие оригиналов правоустанавливающих документов в Администрации Аксайского городского поселения и подготавливает надлежащим образом заверенные копии правоустанавливающих документов</w:t>
      </w:r>
      <w:r w:rsidR="00C92AC3">
        <w:rPr>
          <w:color w:val="000000" w:themeColor="text1"/>
          <w:sz w:val="28"/>
          <w:szCs w:val="28"/>
        </w:rPr>
        <w:t>;</w:t>
      </w:r>
    </w:p>
    <w:p w:rsidR="007F2E1C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подготавливает и направляет заявителю результат предоставления услуги.</w:t>
      </w:r>
    </w:p>
    <w:p w:rsidR="009C20F4" w:rsidRPr="007F2E1C" w:rsidRDefault="009300BE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отсутствия возможности предоставления муниципальной услуги</w:t>
      </w:r>
      <w:r w:rsidR="009C20F4" w:rsidRPr="007F2E1C">
        <w:rPr>
          <w:color w:val="000000" w:themeColor="text1"/>
          <w:sz w:val="28"/>
          <w:szCs w:val="28"/>
        </w:rPr>
        <w:t xml:space="preserve"> подготавливается соответствующее уведомление, которое </w:t>
      </w:r>
      <w:r w:rsidR="007F2E1C" w:rsidRPr="007F2E1C">
        <w:rPr>
          <w:color w:val="000000" w:themeColor="text1"/>
          <w:sz w:val="28"/>
          <w:szCs w:val="28"/>
        </w:rPr>
        <w:t>выдается</w:t>
      </w:r>
      <w:r w:rsidR="009C20F4" w:rsidRPr="007F2E1C">
        <w:rPr>
          <w:color w:val="000000" w:themeColor="text1"/>
          <w:sz w:val="28"/>
          <w:szCs w:val="28"/>
        </w:rPr>
        <w:t xml:space="preserve"> заявителю</w:t>
      </w:r>
      <w:r w:rsidR="007F2E1C" w:rsidRPr="007F2E1C">
        <w:rPr>
          <w:color w:val="000000" w:themeColor="text1"/>
          <w:sz w:val="28"/>
          <w:szCs w:val="28"/>
        </w:rPr>
        <w:t>,</w:t>
      </w:r>
      <w:r w:rsidR="009C20F4" w:rsidRPr="007F2E1C">
        <w:rPr>
          <w:color w:val="000000" w:themeColor="text1"/>
          <w:sz w:val="28"/>
          <w:szCs w:val="28"/>
        </w:rPr>
        <w:t xml:space="preserve"> </w:t>
      </w:r>
      <w:r w:rsidR="007F2E1C" w:rsidRPr="007F2E1C">
        <w:rPr>
          <w:color w:val="000000" w:themeColor="text1"/>
          <w:sz w:val="28"/>
          <w:szCs w:val="28"/>
        </w:rPr>
        <w:t>способом определенным заявителем</w:t>
      </w:r>
      <w:r w:rsidR="009C20F4" w:rsidRPr="007F2E1C">
        <w:rPr>
          <w:color w:val="000000" w:themeColor="text1"/>
          <w:sz w:val="28"/>
          <w:szCs w:val="28"/>
        </w:rPr>
        <w:t>.</w:t>
      </w:r>
    </w:p>
    <w:p w:rsidR="009C20F4" w:rsidRPr="007F2E1C" w:rsidRDefault="007F2E1C" w:rsidP="009C20F4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</w:rPr>
      </w:pPr>
      <w:r w:rsidRPr="007F2E1C">
        <w:rPr>
          <w:color w:val="000000" w:themeColor="text1"/>
          <w:sz w:val="28"/>
          <w:szCs w:val="28"/>
          <w:shd w:val="clear" w:color="auto" w:fill="FFFFFF"/>
        </w:rPr>
        <w:t>При отсутствии оснований для отказа в предоставлении муниципальной услуги, с</w:t>
      </w:r>
      <w:r w:rsidR="009C20F4" w:rsidRPr="007F2E1C">
        <w:rPr>
          <w:color w:val="000000" w:themeColor="text1"/>
          <w:sz w:val="28"/>
          <w:szCs w:val="28"/>
        </w:rPr>
        <w:t xml:space="preserve">пециалист отдела </w:t>
      </w:r>
      <w:r w:rsidR="00FD1089">
        <w:rPr>
          <w:color w:val="000000" w:themeColor="text1"/>
          <w:sz w:val="28"/>
          <w:szCs w:val="28"/>
        </w:rPr>
        <w:t>подготавливает, обеспечивает согласование и подписание соглашения о расторжении договора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 xml:space="preserve">, регистрирует </w:t>
      </w:r>
      <w:r w:rsidR="00FD1089">
        <w:rPr>
          <w:color w:val="000000" w:themeColor="text1"/>
          <w:sz w:val="28"/>
          <w:szCs w:val="28"/>
        </w:rPr>
        <w:t>его</w:t>
      </w:r>
      <w:r w:rsidR="009C20F4" w:rsidRPr="007F2E1C">
        <w:rPr>
          <w:color w:val="000000" w:themeColor="text1"/>
          <w:sz w:val="28"/>
          <w:szCs w:val="28"/>
        </w:rPr>
        <w:t xml:space="preserve"> в журнале </w:t>
      </w:r>
      <w:r w:rsidR="00FD1089">
        <w:rPr>
          <w:color w:val="000000" w:themeColor="text1"/>
          <w:sz w:val="28"/>
          <w:szCs w:val="28"/>
        </w:rPr>
        <w:t>выдачи соглашений о расторжении договоров аренды муниципального имущества (за исключением земельных участков)</w:t>
      </w:r>
      <w:r w:rsidR="009C20F4" w:rsidRPr="007F2E1C">
        <w:rPr>
          <w:color w:val="000000" w:themeColor="text1"/>
          <w:sz w:val="28"/>
          <w:szCs w:val="28"/>
        </w:rPr>
        <w:t>;</w:t>
      </w:r>
    </w:p>
    <w:p w:rsidR="009C20F4" w:rsidRPr="007F2E1C" w:rsidRDefault="009C20F4" w:rsidP="009C20F4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7F2E1C">
        <w:rPr>
          <w:color w:val="000000" w:themeColor="text1"/>
          <w:sz w:val="28"/>
          <w:szCs w:val="28"/>
        </w:rPr>
        <w:t>- сопроводительное письмо в трех экземплярах.</w:t>
      </w:r>
    </w:p>
    <w:p w:rsidR="0034082C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</w:t>
      </w:r>
      <w:r w:rsidR="007F2E1C">
        <w:rPr>
          <w:sz w:val="28"/>
          <w:szCs w:val="28"/>
          <w:shd w:val="clear" w:color="auto" w:fill="FFFFFF"/>
        </w:rPr>
        <w:t xml:space="preserve">предоставление заявителю </w:t>
      </w:r>
      <w:r w:rsidR="00FD1089">
        <w:rPr>
          <w:color w:val="000000" w:themeColor="text1"/>
          <w:sz w:val="28"/>
          <w:szCs w:val="28"/>
        </w:rPr>
        <w:t>соглашения о расторжении договора аренды муниципального имущества (за исключением земельных участков)</w:t>
      </w:r>
      <w:r>
        <w:rPr>
          <w:sz w:val="28"/>
          <w:szCs w:val="28"/>
        </w:rPr>
        <w:t>,</w:t>
      </w:r>
      <w:r w:rsidRPr="004B6A83">
        <w:rPr>
          <w:sz w:val="28"/>
          <w:szCs w:val="28"/>
          <w:shd w:val="clear" w:color="auto" w:fill="FFFFFF"/>
        </w:rPr>
        <w:t xml:space="preserve"> обеспечение выполнения дальнейших административных процедур, указанных в пункте 3.1.4. настоящего регламента.</w:t>
      </w:r>
    </w:p>
    <w:p w:rsidR="000140EB" w:rsidRPr="005914B3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 w:rsidR="009300BE">
        <w:rPr>
          <w:sz w:val="28"/>
          <w:szCs w:val="28"/>
          <w:shd w:val="clear" w:color="auto" w:fill="FFFFFF"/>
        </w:rPr>
        <w:t>8</w:t>
      </w:r>
      <w:r w:rsidR="00C92AC3">
        <w:rPr>
          <w:sz w:val="28"/>
          <w:szCs w:val="28"/>
          <w:shd w:val="clear" w:color="auto" w:fill="FFFFFF"/>
        </w:rPr>
        <w:t xml:space="preserve"> рабочих</w:t>
      </w:r>
      <w:r w:rsidRPr="005914B3">
        <w:rPr>
          <w:sz w:val="28"/>
          <w:szCs w:val="28"/>
          <w:shd w:val="clear" w:color="auto" w:fill="FFFFFF"/>
        </w:rPr>
        <w:t xml:space="preserve"> дней.</w:t>
      </w:r>
    </w:p>
    <w:p w:rsidR="000140EB" w:rsidRPr="00805553" w:rsidRDefault="0034082C" w:rsidP="007F2E1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40EB" w:rsidRPr="00805553">
        <w:rPr>
          <w:sz w:val="28"/>
          <w:szCs w:val="28"/>
        </w:rPr>
        <w:t>3.1.</w:t>
      </w:r>
      <w:r w:rsidR="000140EB">
        <w:rPr>
          <w:sz w:val="28"/>
          <w:szCs w:val="28"/>
        </w:rPr>
        <w:t>6</w:t>
      </w:r>
      <w:r w:rsidR="000140EB" w:rsidRPr="00805553">
        <w:rPr>
          <w:sz w:val="28"/>
          <w:szCs w:val="28"/>
        </w:rPr>
        <w:t xml:space="preserve">. </w:t>
      </w:r>
      <w:r w:rsidR="000140EB" w:rsidRPr="00805553">
        <w:rPr>
          <w:bCs/>
          <w:sz w:val="28"/>
          <w:szCs w:val="28"/>
        </w:rPr>
        <w:t>Описание административной процедуры «</w:t>
      </w:r>
      <w:r w:rsidR="000140EB" w:rsidRPr="00805553">
        <w:rPr>
          <w:sz w:val="28"/>
          <w:szCs w:val="28"/>
        </w:rPr>
        <w:t>Выдача заявителю результата предоставления услуги».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lastRenderedPageBreak/>
        <w:t>Юридическим фактом, инициирующим начало административной процедуры, является</w:t>
      </w:r>
      <w:r w:rsidRPr="00805553">
        <w:rPr>
          <w:rStyle w:val="apple-converted-space"/>
          <w:sz w:val="28"/>
          <w:szCs w:val="28"/>
          <w:shd w:val="clear" w:color="auto" w:fill="FFFFFF"/>
        </w:rPr>
        <w:t xml:space="preserve">  наличие у ответственного лица, </w:t>
      </w:r>
      <w:r w:rsidRPr="00805553">
        <w:rPr>
          <w:sz w:val="28"/>
          <w:szCs w:val="28"/>
        </w:rPr>
        <w:t>в чьи обязанности входит оказание муниципальной услуги,</w:t>
      </w:r>
      <w:r w:rsidRPr="00805553">
        <w:rPr>
          <w:sz w:val="28"/>
          <w:szCs w:val="28"/>
          <w:shd w:val="clear" w:color="auto" w:fill="FFFFFF"/>
        </w:rPr>
        <w:t xml:space="preserve"> </w:t>
      </w:r>
      <w:r w:rsidRPr="00805553">
        <w:rPr>
          <w:sz w:val="28"/>
          <w:szCs w:val="28"/>
        </w:rPr>
        <w:t>результата предоставления услуги</w:t>
      </w:r>
      <w:r w:rsidRPr="00805553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заявителя</w:t>
      </w:r>
      <w:r w:rsidRPr="00B474E8">
        <w:rPr>
          <w:bCs/>
          <w:sz w:val="28"/>
          <w:szCs w:val="28"/>
        </w:rPr>
        <w:t xml:space="preserve"> о предоставлении услуги</w:t>
      </w:r>
      <w:r>
        <w:rPr>
          <w:bCs/>
          <w:sz w:val="28"/>
          <w:szCs w:val="28"/>
        </w:rPr>
        <w:t>.</w:t>
      </w:r>
    </w:p>
    <w:p w:rsidR="000140EB" w:rsidRPr="00B474E8" w:rsidRDefault="000140EB" w:rsidP="000140EB">
      <w:pPr>
        <w:ind w:firstLine="708"/>
        <w:jc w:val="both"/>
        <w:rPr>
          <w:sz w:val="28"/>
          <w:szCs w:val="28"/>
        </w:rPr>
      </w:pPr>
      <w:proofErr w:type="gramStart"/>
      <w:r w:rsidRPr="00B474E8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</w:t>
      </w:r>
      <w:r w:rsidRPr="00B474E8">
        <w:rPr>
          <w:bCs/>
          <w:sz w:val="28"/>
          <w:szCs w:val="28"/>
        </w:rPr>
        <w:t>выдача (направление) результата предоставления услуги способом, указанном в заявлении о предоставлении услуги, о</w:t>
      </w:r>
      <w:r w:rsidRPr="00B474E8">
        <w:rPr>
          <w:sz w:val="28"/>
          <w:szCs w:val="28"/>
        </w:rPr>
        <w:t>тветственным лицом Администрации, в чьи обязанности входит оказание муниципальной услуги.</w:t>
      </w:r>
      <w:proofErr w:type="gramEnd"/>
    </w:p>
    <w:p w:rsidR="000140EB" w:rsidRPr="00B474E8" w:rsidRDefault="000140EB" w:rsidP="000140EB">
      <w:pPr>
        <w:ind w:firstLine="708"/>
        <w:jc w:val="both"/>
        <w:rPr>
          <w:bCs/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наличие подтверждающих документов о </w:t>
      </w:r>
      <w:r w:rsidRPr="00B474E8">
        <w:rPr>
          <w:bCs/>
          <w:sz w:val="28"/>
          <w:szCs w:val="28"/>
        </w:rPr>
        <w:t>выдаче (направлении) результата предоставления услуги.</w:t>
      </w:r>
    </w:p>
    <w:p w:rsidR="000140EB" w:rsidRPr="00CD0C3F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 xml:space="preserve">один </w:t>
      </w:r>
      <w:r w:rsidRPr="00CD0C3F">
        <w:rPr>
          <w:color w:val="000000"/>
          <w:sz w:val="28"/>
          <w:szCs w:val="28"/>
          <w:shd w:val="clear" w:color="auto" w:fill="FFFFFF"/>
        </w:rPr>
        <w:t>календарный день.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3.2. Исчерпывающий перечень административных процедур, выполняемых МФЦ: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прием от заявителей и регистрация запросов и иных документов, необходимых для предоставления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 xml:space="preserve"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</w:t>
      </w:r>
      <w:proofErr w:type="gramStart"/>
      <w:r w:rsidRPr="00E440C6">
        <w:rPr>
          <w:sz w:val="28"/>
          <w:szCs w:val="28"/>
        </w:rPr>
        <w:t>заверение выписок</w:t>
      </w:r>
      <w:proofErr w:type="gramEnd"/>
      <w:r w:rsidRPr="00E440C6">
        <w:rPr>
          <w:sz w:val="28"/>
          <w:szCs w:val="28"/>
        </w:rPr>
        <w:t xml:space="preserve"> из информационной системы органа, предоставляющего услугу)</w:t>
      </w:r>
      <w:r>
        <w:rPr>
          <w:sz w:val="28"/>
          <w:szCs w:val="28"/>
        </w:rPr>
        <w:t>.</w:t>
      </w:r>
    </w:p>
    <w:p w:rsidR="000140EB" w:rsidRPr="00BB59D2" w:rsidRDefault="000140EB" w:rsidP="000140EB">
      <w:pPr>
        <w:ind w:firstLine="705"/>
        <w:jc w:val="both"/>
        <w:rPr>
          <w:bCs/>
          <w:color w:val="FF0000"/>
          <w:sz w:val="28"/>
          <w:szCs w:val="28"/>
        </w:rPr>
      </w:pPr>
      <w:r w:rsidRPr="006C3E77">
        <w:rPr>
          <w:sz w:val="28"/>
          <w:szCs w:val="28"/>
        </w:rPr>
        <w:t xml:space="preserve">3.2.1. </w:t>
      </w:r>
      <w:r w:rsidRPr="006C3E77">
        <w:rPr>
          <w:bCs/>
          <w:sz w:val="28"/>
          <w:szCs w:val="28"/>
        </w:rPr>
        <w:t>Описание административной процедуры «П</w:t>
      </w:r>
      <w:r w:rsidRPr="006C3E77">
        <w:rPr>
          <w:sz w:val="28"/>
          <w:szCs w:val="28"/>
        </w:rPr>
        <w:t>рием от заявителей и</w:t>
      </w:r>
      <w:r w:rsidRPr="00E440C6">
        <w:rPr>
          <w:sz w:val="28"/>
          <w:szCs w:val="28"/>
        </w:rPr>
        <w:t xml:space="preserve"> регистрация запросов и иных документов, необходимых для предоставления </w:t>
      </w:r>
      <w:r w:rsidRPr="006C3E77">
        <w:rPr>
          <w:sz w:val="28"/>
          <w:szCs w:val="28"/>
        </w:rPr>
        <w:t>услуги»</w:t>
      </w:r>
      <w:r w:rsidR="0034082C">
        <w:rPr>
          <w:sz w:val="28"/>
          <w:szCs w:val="28"/>
        </w:rPr>
        <w:t>.</w:t>
      </w:r>
      <w:r w:rsidRPr="00BB59D2">
        <w:rPr>
          <w:color w:val="FF0000"/>
          <w:sz w:val="28"/>
          <w:szCs w:val="28"/>
        </w:rPr>
        <w:t xml:space="preserve"> </w:t>
      </w:r>
    </w:p>
    <w:p w:rsidR="000140EB" w:rsidRPr="006C3E77" w:rsidRDefault="000140EB" w:rsidP="000140EB">
      <w:pPr>
        <w:jc w:val="both"/>
        <w:rPr>
          <w:bCs/>
          <w:sz w:val="28"/>
          <w:szCs w:val="28"/>
        </w:rPr>
      </w:pPr>
      <w:r w:rsidRPr="00BB59D2">
        <w:rPr>
          <w:color w:val="FF0000"/>
          <w:sz w:val="28"/>
          <w:szCs w:val="28"/>
        </w:rPr>
        <w:tab/>
      </w:r>
      <w:r w:rsidRPr="006C3E77">
        <w:rPr>
          <w:sz w:val="28"/>
          <w:szCs w:val="28"/>
        </w:rPr>
        <w:t xml:space="preserve">Основанием для начала осуществления данной административной процедуры </w:t>
      </w:r>
      <w:r w:rsidRPr="006C3E77">
        <w:rPr>
          <w:bCs/>
          <w:sz w:val="28"/>
          <w:szCs w:val="28"/>
        </w:rPr>
        <w:t>является поступление необходимых для предоставления услуги документов от заявителя в МФЦ.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При обращении заявителя в МФЦ сотрудник МФЦ осуществляет следующие действия: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проверку полноты комплекта документов;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регистрацию документов в информационной системе МФЦ;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выдачу расписки о приеме заявления и документов.</w:t>
      </w:r>
    </w:p>
    <w:p w:rsidR="000140EB" w:rsidRPr="006C3E77" w:rsidRDefault="000140EB" w:rsidP="0034082C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иные действия, связанные со спецификой заявления (консультирование, разъяснение и т.п.).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0140EB" w:rsidRPr="006C3E77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3E77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1 (один) календарный день.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lastRenderedPageBreak/>
        <w:t>3.2.</w:t>
      </w:r>
      <w:r>
        <w:rPr>
          <w:bCs/>
          <w:sz w:val="28"/>
          <w:szCs w:val="28"/>
        </w:rPr>
        <w:t>3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bCs/>
          <w:sz w:val="28"/>
          <w:szCs w:val="28"/>
        </w:rPr>
        <w:t>Ф</w:t>
      </w:r>
      <w:r w:rsidRPr="00A32803">
        <w:rPr>
          <w:sz w:val="28"/>
          <w:szCs w:val="28"/>
        </w:rPr>
        <w:t>ормирование и направление многофункциональным центром межведомственн</w:t>
      </w:r>
      <w:r>
        <w:rPr>
          <w:sz w:val="28"/>
          <w:szCs w:val="28"/>
        </w:rPr>
        <w:t>ых</w:t>
      </w:r>
      <w:r w:rsidRPr="00A32803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A32803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органы и</w:t>
      </w:r>
      <w:r w:rsidRPr="00A32803">
        <w:rPr>
          <w:sz w:val="28"/>
          <w:szCs w:val="28"/>
        </w:rPr>
        <w:t xml:space="preserve"> организации, участвующие в предоставлении услуг</w:t>
      </w:r>
      <w:r>
        <w:rPr>
          <w:sz w:val="28"/>
          <w:szCs w:val="28"/>
        </w:rPr>
        <w:t>и</w:t>
      </w:r>
      <w:r w:rsidRPr="005D3AD6">
        <w:rPr>
          <w:bCs/>
          <w:sz w:val="28"/>
          <w:szCs w:val="28"/>
        </w:rPr>
        <w:t>».</w:t>
      </w:r>
    </w:p>
    <w:p w:rsidR="000140EB" w:rsidRPr="009569E7" w:rsidRDefault="000140EB" w:rsidP="000140EB">
      <w:pPr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Сотрудник МФЦ осуществляет</w:t>
      </w:r>
      <w:r w:rsidRPr="009569E7">
        <w:rPr>
          <w:sz w:val="28"/>
          <w:szCs w:val="28"/>
        </w:rPr>
        <w:t xml:space="preserve"> запрос в органы и организации, участвующие в предоставлении услуги</w:t>
      </w:r>
      <w:r w:rsidRPr="009569E7">
        <w:rPr>
          <w:bCs/>
          <w:color w:val="000000"/>
          <w:sz w:val="28"/>
          <w:szCs w:val="28"/>
        </w:rPr>
        <w:t xml:space="preserve"> документов, </w:t>
      </w:r>
      <w:r w:rsidRPr="009569E7">
        <w:rPr>
          <w:spacing w:val="-6"/>
          <w:sz w:val="28"/>
          <w:szCs w:val="28"/>
        </w:rPr>
        <w:t xml:space="preserve"> (сведений), запрашиваемых в рамках межведомственного взаимодействия.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 w:rsidR="002133E0">
        <w:rPr>
          <w:bCs/>
          <w:color w:val="000000"/>
          <w:sz w:val="28"/>
          <w:szCs w:val="28"/>
        </w:rPr>
        <w:t>Ак</w:t>
      </w:r>
      <w:r w:rsidR="00FD1089">
        <w:rPr>
          <w:bCs/>
          <w:color w:val="000000"/>
          <w:sz w:val="28"/>
          <w:szCs w:val="28"/>
        </w:rPr>
        <w:t>с</w:t>
      </w:r>
      <w:r w:rsidR="002133E0">
        <w:rPr>
          <w:bCs/>
          <w:color w:val="000000"/>
          <w:sz w:val="28"/>
          <w:szCs w:val="28"/>
        </w:rPr>
        <w:t>ай</w:t>
      </w:r>
      <w:r w:rsidR="00FD1089">
        <w:rPr>
          <w:bCs/>
          <w:color w:val="000000"/>
          <w:sz w:val="28"/>
          <w:szCs w:val="28"/>
        </w:rPr>
        <w:t>с</w:t>
      </w:r>
      <w:r w:rsidR="002133E0">
        <w:rPr>
          <w:bCs/>
          <w:color w:val="000000"/>
          <w:sz w:val="28"/>
          <w:szCs w:val="28"/>
        </w:rPr>
        <w:t>кого</w:t>
      </w:r>
      <w:r w:rsidRPr="009569E7">
        <w:rPr>
          <w:bCs/>
          <w:color w:val="000000"/>
          <w:sz w:val="28"/>
          <w:szCs w:val="28"/>
        </w:rPr>
        <w:t xml:space="preserve"> района».</w:t>
      </w:r>
    </w:p>
    <w:p w:rsidR="000140EB" w:rsidRPr="005D3AD6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4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sz w:val="28"/>
          <w:szCs w:val="28"/>
        </w:rPr>
        <w:t>В</w:t>
      </w:r>
      <w:r w:rsidRPr="00E440C6">
        <w:rPr>
          <w:sz w:val="28"/>
          <w:szCs w:val="28"/>
        </w:rPr>
        <w:t>ыдача заявителю результата предоставления услуги</w:t>
      </w:r>
      <w:r w:rsidRPr="005D3AD6">
        <w:rPr>
          <w:bCs/>
          <w:sz w:val="28"/>
          <w:szCs w:val="28"/>
        </w:rPr>
        <w:t>».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Если в заявлении указан способ получения результата «в МФЦ», </w:t>
      </w:r>
      <w:r w:rsidRPr="00DA49F2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DA49F2">
        <w:rPr>
          <w:bCs/>
          <w:sz w:val="28"/>
          <w:szCs w:val="28"/>
        </w:rPr>
        <w:t xml:space="preserve"> осуществляет направление документов, являющихся конечным результатом предоставления услуги в МФЦ.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После получения документов (результата услуги) из Администрации сотрудник МФЦ осуществляет выдачу заявителю результата представления </w:t>
      </w:r>
      <w:r>
        <w:rPr>
          <w:bCs/>
          <w:sz w:val="28"/>
          <w:szCs w:val="28"/>
        </w:rPr>
        <w:t>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0140EB" w:rsidRPr="00721D23" w:rsidRDefault="000140EB" w:rsidP="000140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21D23">
        <w:rPr>
          <w:sz w:val="28"/>
          <w:szCs w:val="28"/>
        </w:rPr>
        <w:t xml:space="preserve">Последовательность и состав выполняемых административных процедур </w:t>
      </w:r>
      <w:r>
        <w:rPr>
          <w:sz w:val="28"/>
          <w:szCs w:val="28"/>
        </w:rPr>
        <w:t>представлен в</w:t>
      </w:r>
      <w:r w:rsidRPr="00721D23">
        <w:rPr>
          <w:sz w:val="28"/>
          <w:szCs w:val="28"/>
        </w:rPr>
        <w:t xml:space="preserve"> блок-схеме в приложении </w:t>
      </w:r>
      <w:r>
        <w:rPr>
          <w:sz w:val="28"/>
          <w:szCs w:val="28"/>
        </w:rPr>
        <w:t>№5</w:t>
      </w:r>
      <w:r w:rsidRPr="00721D23">
        <w:rPr>
          <w:sz w:val="28"/>
          <w:szCs w:val="28"/>
        </w:rPr>
        <w:t xml:space="preserve"> к настоящему регламенту.</w:t>
      </w:r>
      <w:r w:rsidRPr="00721D23">
        <w:rPr>
          <w:bCs/>
          <w:sz w:val="28"/>
          <w:szCs w:val="28"/>
        </w:rPr>
        <w:t xml:space="preserve"> 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 xml:space="preserve">. Текущий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lastRenderedPageBreak/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</w:t>
      </w:r>
      <w:proofErr w:type="gramStart"/>
      <w:r w:rsidRPr="00794211">
        <w:rPr>
          <w:sz w:val="28"/>
          <w:szCs w:val="28"/>
        </w:rPr>
        <w:t>Контроль за</w:t>
      </w:r>
      <w:proofErr w:type="gramEnd"/>
      <w:r w:rsidRPr="00794211">
        <w:rPr>
          <w:sz w:val="28"/>
          <w:szCs w:val="28"/>
        </w:rPr>
        <w:t xml:space="preserve">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Pr="0060645E">
        <w:rPr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</w:t>
      </w:r>
      <w:proofErr w:type="gramStart"/>
      <w:r w:rsidRPr="0060645E">
        <w:rPr>
          <w:sz w:val="28"/>
          <w:szCs w:val="28"/>
        </w:rPr>
        <w:t xml:space="preserve"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60645E">
        <w:rPr>
          <w:sz w:val="28"/>
          <w:szCs w:val="28"/>
        </w:rPr>
        <w:t xml:space="preserve">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60645E">
        <w:rPr>
          <w:sz w:val="28"/>
          <w:szCs w:val="28"/>
        </w:rPr>
        <w:t>в Администрацию  в соответствии с соглашением о взаимодействии между Администрацией</w:t>
      </w:r>
      <w:proofErr w:type="gramEnd"/>
      <w:r w:rsidRPr="0060645E">
        <w:rPr>
          <w:sz w:val="28"/>
          <w:szCs w:val="28"/>
        </w:rPr>
        <w:t xml:space="preserve">  и МАУ «МФЦ </w:t>
      </w:r>
      <w:r w:rsidR="00FD1089">
        <w:rPr>
          <w:sz w:val="28"/>
          <w:szCs w:val="28"/>
        </w:rPr>
        <w:t>Аксайского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</w:t>
      </w:r>
      <w:proofErr w:type="gramStart"/>
      <w:r w:rsidR="000140EB" w:rsidRPr="00A5002B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="000140EB" w:rsidRPr="00A5002B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lastRenderedPageBreak/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C92AC3">
      <w:pPr>
        <w:jc w:val="both"/>
        <w:rPr>
          <w:spacing w:val="-3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Pr="00FC6E89" w:rsidRDefault="000140EB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0140EB" w:rsidRDefault="000140EB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 w:rsidR="004D1CE8">
        <w:rPr>
          <w:sz w:val="28"/>
          <w:szCs w:val="28"/>
        </w:rPr>
        <w:t>по</w:t>
      </w:r>
      <w:proofErr w:type="gramEnd"/>
    </w:p>
    <w:p w:rsidR="000140EB" w:rsidRPr="00FC6E89" w:rsidRDefault="000140EB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9300BE" w:rsidRDefault="000140EB" w:rsidP="009300BE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300BE" w:rsidRPr="009300BE">
        <w:rPr>
          <w:bCs/>
          <w:color w:val="000000" w:themeColor="text1"/>
          <w:sz w:val="28"/>
          <w:szCs w:val="28"/>
        </w:rPr>
        <w:t xml:space="preserve">Предоставление правообладателю </w:t>
      </w:r>
      <w:proofErr w:type="gramStart"/>
      <w:r w:rsidR="009300BE" w:rsidRPr="009300BE">
        <w:rPr>
          <w:bCs/>
          <w:color w:val="000000" w:themeColor="text1"/>
          <w:sz w:val="28"/>
          <w:szCs w:val="28"/>
        </w:rPr>
        <w:t>муниципального</w:t>
      </w:r>
      <w:proofErr w:type="gramEnd"/>
      <w:r w:rsidR="009300BE" w:rsidRPr="009300BE">
        <w:rPr>
          <w:bCs/>
          <w:color w:val="000000" w:themeColor="text1"/>
          <w:sz w:val="28"/>
          <w:szCs w:val="28"/>
        </w:rPr>
        <w:t xml:space="preserve"> </w:t>
      </w:r>
    </w:p>
    <w:p w:rsidR="009300BE" w:rsidRDefault="009300BE" w:rsidP="009300BE">
      <w:pPr>
        <w:jc w:val="right"/>
        <w:rPr>
          <w:bCs/>
          <w:color w:val="000000" w:themeColor="text1"/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>имущества, а также земельных участков,</w:t>
      </w:r>
    </w:p>
    <w:p w:rsidR="009300BE" w:rsidRDefault="009300BE" w:rsidP="009300BE">
      <w:pPr>
        <w:jc w:val="right"/>
        <w:rPr>
          <w:bCs/>
          <w:color w:val="000000" w:themeColor="text1"/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 xml:space="preserve">государственная </w:t>
      </w:r>
      <w:proofErr w:type="gramStart"/>
      <w:r w:rsidRPr="009300BE">
        <w:rPr>
          <w:bCs/>
          <w:color w:val="000000" w:themeColor="text1"/>
          <w:sz w:val="28"/>
          <w:szCs w:val="28"/>
        </w:rPr>
        <w:t>собственность</w:t>
      </w:r>
      <w:proofErr w:type="gramEnd"/>
      <w:r w:rsidRPr="009300BE">
        <w:rPr>
          <w:bCs/>
          <w:color w:val="000000" w:themeColor="text1"/>
          <w:sz w:val="28"/>
          <w:szCs w:val="28"/>
        </w:rPr>
        <w:t xml:space="preserve"> на которые не разграничена, </w:t>
      </w:r>
    </w:p>
    <w:p w:rsidR="000140EB" w:rsidRDefault="009300BE" w:rsidP="009300BE">
      <w:pPr>
        <w:jc w:val="right"/>
        <w:rPr>
          <w:kern w:val="36"/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>заверенных копий правоустанавливающих документов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F03C45">
        <w:rPr>
          <w:kern w:val="36"/>
          <w:sz w:val="28"/>
          <w:szCs w:val="28"/>
        </w:rPr>
        <w:t>Интернет-адресах</w:t>
      </w:r>
      <w:proofErr w:type="spellEnd"/>
      <w:proofErr w:type="gram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3668"/>
        <w:gridCol w:w="4179"/>
      </w:tblGrid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179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4D1CE8">
        <w:trPr>
          <w:trHeight w:val="1386"/>
        </w:trPr>
        <w:tc>
          <w:tcPr>
            <w:tcW w:w="1950" w:type="dxa"/>
          </w:tcPr>
          <w:p w:rsidR="000140EB" w:rsidRPr="0034082C" w:rsidRDefault="000140EB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34082C">
              <w:rPr>
                <w:sz w:val="28"/>
                <w:szCs w:val="28"/>
              </w:rPr>
              <w:t>Местонахож-дение</w:t>
            </w:r>
            <w:proofErr w:type="spellEnd"/>
            <w:proofErr w:type="gramEnd"/>
            <w:r w:rsidRPr="0034082C">
              <w:rPr>
                <w:sz w:val="28"/>
                <w:szCs w:val="28"/>
              </w:rPr>
              <w:t>:</w:t>
            </w:r>
          </w:p>
        </w:tc>
        <w:tc>
          <w:tcPr>
            <w:tcW w:w="3668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 w:rsidR="002133E0">
              <w:rPr>
                <w:sz w:val="28"/>
                <w:szCs w:val="28"/>
              </w:rPr>
              <w:t>г</w:t>
            </w:r>
            <w:proofErr w:type="gramEnd"/>
            <w:r w:rsidR="002133E0">
              <w:rPr>
                <w:sz w:val="28"/>
                <w:szCs w:val="28"/>
              </w:rPr>
              <w:t xml:space="preserve">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4179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4D1CE8">
        <w:trPr>
          <w:trHeight w:val="1845"/>
        </w:trPr>
        <w:tc>
          <w:tcPr>
            <w:tcW w:w="1950" w:type="dxa"/>
          </w:tcPr>
          <w:p w:rsidR="000140EB" w:rsidRPr="0034082C" w:rsidRDefault="001C7A00" w:rsidP="000140EB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приема </w:t>
            </w:r>
            <w:proofErr w:type="spellStart"/>
            <w:r>
              <w:rPr>
                <w:sz w:val="28"/>
                <w:szCs w:val="28"/>
              </w:rPr>
              <w:t>зачвителей</w:t>
            </w:r>
            <w:proofErr w:type="spellEnd"/>
          </w:p>
        </w:tc>
        <w:tc>
          <w:tcPr>
            <w:tcW w:w="3668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>
              <w:rPr>
                <w:sz w:val="28"/>
                <w:szCs w:val="28"/>
              </w:rPr>
              <w:t>10</w:t>
            </w:r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4D1CE8">
        <w:trPr>
          <w:trHeight w:val="709"/>
        </w:trPr>
        <w:tc>
          <w:tcPr>
            <w:tcW w:w="1950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rPr>
          <w:trHeight w:val="1529"/>
        </w:trPr>
        <w:tc>
          <w:tcPr>
            <w:tcW w:w="1950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0140EB" w:rsidRPr="0034082C" w:rsidRDefault="000140EB" w:rsidP="001C7A00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5-52-66</w:t>
            </w:r>
          </w:p>
        </w:tc>
        <w:tc>
          <w:tcPr>
            <w:tcW w:w="4179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668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4179" w:type="dxa"/>
          </w:tcPr>
          <w:p w:rsidR="000140EB" w:rsidRPr="0034082C" w:rsidRDefault="003A75B6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4D1CE8">
        <w:tc>
          <w:tcPr>
            <w:tcW w:w="1950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68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4179" w:type="dxa"/>
          </w:tcPr>
          <w:p w:rsidR="000140EB" w:rsidRPr="0034082C" w:rsidRDefault="003A75B6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01307E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066AD9">
              <w:rPr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aksay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.</w:t>
              </w:r>
              <w:r w:rsidR="001C7A00" w:rsidRPr="00066AD9">
                <w:rPr>
                  <w:rStyle w:val="af8"/>
                  <w:bCs/>
                  <w:szCs w:val="28"/>
                  <w:shd w:val="clear" w:color="auto" w:fill="FFFFFF"/>
                </w:rPr>
                <w:t>mfc</w:t>
              </w:r>
              <w:r w:rsidR="001C7A00" w:rsidRPr="00066AD9">
                <w:rPr>
                  <w:rStyle w:val="af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9300BE" w:rsidRDefault="004D1CE8" w:rsidP="009300BE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300BE" w:rsidRPr="009300BE">
        <w:rPr>
          <w:bCs/>
          <w:color w:val="000000" w:themeColor="text1"/>
          <w:sz w:val="28"/>
          <w:szCs w:val="28"/>
        </w:rPr>
        <w:t xml:space="preserve">Предоставление правообладателю </w:t>
      </w:r>
      <w:proofErr w:type="gramStart"/>
      <w:r w:rsidR="009300BE" w:rsidRPr="009300BE">
        <w:rPr>
          <w:bCs/>
          <w:color w:val="000000" w:themeColor="text1"/>
          <w:sz w:val="28"/>
          <w:szCs w:val="28"/>
        </w:rPr>
        <w:t>муниципального</w:t>
      </w:r>
      <w:proofErr w:type="gramEnd"/>
      <w:r w:rsidR="009300BE" w:rsidRPr="009300BE">
        <w:rPr>
          <w:bCs/>
          <w:color w:val="000000" w:themeColor="text1"/>
          <w:sz w:val="28"/>
          <w:szCs w:val="28"/>
        </w:rPr>
        <w:t xml:space="preserve"> </w:t>
      </w:r>
    </w:p>
    <w:p w:rsidR="009300BE" w:rsidRDefault="009300BE" w:rsidP="009300BE">
      <w:pPr>
        <w:jc w:val="right"/>
        <w:rPr>
          <w:bCs/>
          <w:color w:val="000000" w:themeColor="text1"/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>имущества, а также земельных участков,</w:t>
      </w:r>
    </w:p>
    <w:p w:rsidR="009300BE" w:rsidRDefault="009300BE" w:rsidP="009300BE">
      <w:pPr>
        <w:jc w:val="right"/>
        <w:rPr>
          <w:bCs/>
          <w:color w:val="000000" w:themeColor="text1"/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 xml:space="preserve">государственная </w:t>
      </w:r>
      <w:proofErr w:type="gramStart"/>
      <w:r w:rsidRPr="009300BE">
        <w:rPr>
          <w:bCs/>
          <w:color w:val="000000" w:themeColor="text1"/>
          <w:sz w:val="28"/>
          <w:szCs w:val="28"/>
        </w:rPr>
        <w:t>собственность</w:t>
      </w:r>
      <w:proofErr w:type="gramEnd"/>
      <w:r w:rsidRPr="009300BE">
        <w:rPr>
          <w:bCs/>
          <w:color w:val="000000" w:themeColor="text1"/>
          <w:sz w:val="28"/>
          <w:szCs w:val="28"/>
        </w:rPr>
        <w:t xml:space="preserve"> на которые не разграничена, </w:t>
      </w:r>
    </w:p>
    <w:p w:rsidR="004D1CE8" w:rsidRDefault="009300BE" w:rsidP="009300BE">
      <w:pPr>
        <w:jc w:val="right"/>
        <w:rPr>
          <w:kern w:val="36"/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>заверенных копий правоустанавливающих документов</w:t>
      </w:r>
      <w:r w:rsidR="004D1CE8" w:rsidRPr="00493526">
        <w:rPr>
          <w:sz w:val="28"/>
          <w:szCs w:val="28"/>
        </w:rPr>
        <w:t>»</w:t>
      </w:r>
    </w:p>
    <w:p w:rsidR="000140EB" w:rsidRPr="00805553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79062D" w:rsidRDefault="0079062D" w:rsidP="0079062D">
      <w:pPr>
        <w:pStyle w:val="Default"/>
        <w:jc w:val="both"/>
        <w:rPr>
          <w:sz w:val="28"/>
          <w:szCs w:val="28"/>
        </w:rPr>
      </w:pPr>
    </w:p>
    <w:p w:rsidR="000140EB" w:rsidRPr="00FD1089" w:rsidRDefault="004D1CE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D1089">
        <w:rPr>
          <w:rFonts w:eastAsia="Calibri"/>
          <w:color w:val="000000" w:themeColor="text1"/>
          <w:sz w:val="28"/>
          <w:szCs w:val="28"/>
        </w:rPr>
        <w:t xml:space="preserve">- </w:t>
      </w:r>
      <w:r w:rsidR="00715B38" w:rsidRPr="00FD1089">
        <w:rPr>
          <w:rFonts w:eastAsia="Calibri"/>
          <w:color w:val="000000" w:themeColor="text1"/>
          <w:sz w:val="28"/>
          <w:szCs w:val="28"/>
        </w:rPr>
        <w:t>Устав муниципального образования «</w:t>
      </w:r>
      <w:proofErr w:type="spellStart"/>
      <w:r w:rsidR="00715B38" w:rsidRPr="00FD1089">
        <w:rPr>
          <w:rFonts w:eastAsia="Calibri"/>
          <w:color w:val="000000" w:themeColor="text1"/>
          <w:sz w:val="28"/>
          <w:szCs w:val="28"/>
        </w:rPr>
        <w:t>Аксайское</w:t>
      </w:r>
      <w:proofErr w:type="spellEnd"/>
      <w:r w:rsidR="00715B38" w:rsidRPr="00FD1089">
        <w:rPr>
          <w:rFonts w:eastAsia="Calibri"/>
          <w:color w:val="000000" w:themeColor="text1"/>
          <w:sz w:val="28"/>
          <w:szCs w:val="28"/>
        </w:rPr>
        <w:t xml:space="preserve"> городское поселение»</w:t>
      </w:r>
      <w:r w:rsidR="000140EB" w:rsidRPr="00FD1089">
        <w:rPr>
          <w:color w:val="000000" w:themeColor="text1"/>
          <w:sz w:val="28"/>
          <w:szCs w:val="28"/>
        </w:rPr>
        <w:t>;</w:t>
      </w:r>
    </w:p>
    <w:p w:rsidR="000140EB" w:rsidRPr="00715B38" w:rsidRDefault="004D1CE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- р</w:t>
      </w:r>
      <w:r w:rsidR="00715B38" w:rsidRPr="00715B38">
        <w:rPr>
          <w:rFonts w:eastAsia="Calibri"/>
          <w:color w:val="000000" w:themeColor="text1"/>
          <w:sz w:val="28"/>
          <w:szCs w:val="28"/>
        </w:rPr>
        <w:t>ешение Собрания депутатов от 07.02.2007 г. № 5 « Об утверждении Положения « О порядке управления и распоряжения муниципальной собственностью Аксайского городского поселения»</w:t>
      </w:r>
    </w:p>
    <w:p w:rsidR="00715B38" w:rsidRPr="00715B38" w:rsidRDefault="00715B38" w:rsidP="00FD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5B38">
        <w:rPr>
          <w:color w:val="000000" w:themeColor="text1"/>
          <w:sz w:val="28"/>
          <w:szCs w:val="28"/>
        </w:rPr>
        <w:t>настоящий административный регламент.</w:t>
      </w:r>
    </w:p>
    <w:p w:rsidR="000140EB" w:rsidRDefault="000140EB" w:rsidP="000140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Default="004D1CE8" w:rsidP="004D1CE8">
      <w:pPr>
        <w:pageBreakBefore/>
        <w:shd w:val="clear" w:color="auto" w:fill="FFFFFF"/>
        <w:jc w:val="right"/>
        <w:rPr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3</w:t>
      </w: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9300BE" w:rsidRDefault="004D1CE8" w:rsidP="009300BE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300BE" w:rsidRPr="009300BE">
        <w:rPr>
          <w:bCs/>
          <w:color w:val="000000" w:themeColor="text1"/>
          <w:sz w:val="28"/>
          <w:szCs w:val="28"/>
        </w:rPr>
        <w:t xml:space="preserve">Предоставление правообладателю </w:t>
      </w:r>
      <w:proofErr w:type="gramStart"/>
      <w:r w:rsidR="009300BE" w:rsidRPr="009300BE">
        <w:rPr>
          <w:bCs/>
          <w:color w:val="000000" w:themeColor="text1"/>
          <w:sz w:val="28"/>
          <w:szCs w:val="28"/>
        </w:rPr>
        <w:t>муниципального</w:t>
      </w:r>
      <w:proofErr w:type="gramEnd"/>
      <w:r w:rsidR="009300BE" w:rsidRPr="009300BE">
        <w:rPr>
          <w:bCs/>
          <w:color w:val="000000" w:themeColor="text1"/>
          <w:sz w:val="28"/>
          <w:szCs w:val="28"/>
        </w:rPr>
        <w:t xml:space="preserve"> </w:t>
      </w:r>
    </w:p>
    <w:p w:rsidR="009300BE" w:rsidRDefault="009300BE" w:rsidP="009300BE">
      <w:pPr>
        <w:jc w:val="right"/>
        <w:rPr>
          <w:bCs/>
          <w:color w:val="000000" w:themeColor="text1"/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>имущества, а также земельных участков,</w:t>
      </w:r>
    </w:p>
    <w:p w:rsidR="009300BE" w:rsidRDefault="009300BE" w:rsidP="009300BE">
      <w:pPr>
        <w:jc w:val="right"/>
        <w:rPr>
          <w:bCs/>
          <w:color w:val="000000" w:themeColor="text1"/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 xml:space="preserve">государственная </w:t>
      </w:r>
      <w:proofErr w:type="gramStart"/>
      <w:r w:rsidRPr="009300BE">
        <w:rPr>
          <w:bCs/>
          <w:color w:val="000000" w:themeColor="text1"/>
          <w:sz w:val="28"/>
          <w:szCs w:val="28"/>
        </w:rPr>
        <w:t>собственность</w:t>
      </w:r>
      <w:proofErr w:type="gramEnd"/>
      <w:r w:rsidRPr="009300BE">
        <w:rPr>
          <w:bCs/>
          <w:color w:val="000000" w:themeColor="text1"/>
          <w:sz w:val="28"/>
          <w:szCs w:val="28"/>
        </w:rPr>
        <w:t xml:space="preserve"> на которые не разграничена, </w:t>
      </w:r>
    </w:p>
    <w:p w:rsidR="000140EB" w:rsidRDefault="009300BE" w:rsidP="009300BE">
      <w:pPr>
        <w:jc w:val="right"/>
        <w:rPr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>заверенных копий правоустанавливающих документов</w:t>
      </w:r>
      <w:r w:rsidR="004D1CE8" w:rsidRPr="00493526">
        <w:rPr>
          <w:sz w:val="28"/>
          <w:szCs w:val="28"/>
        </w:rPr>
        <w:t>»</w:t>
      </w:r>
    </w:p>
    <w:p w:rsidR="004D1CE8" w:rsidRDefault="004D1CE8" w:rsidP="004D1CE8">
      <w:pPr>
        <w:jc w:val="right"/>
        <w:rPr>
          <w:sz w:val="28"/>
          <w:szCs w:val="28"/>
        </w:rPr>
      </w:pP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 xml:space="preserve">Исчерпывающий перечень документов, необходимых 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для предоставления муниципальной услуги</w:t>
      </w:r>
    </w:p>
    <w:p w:rsidR="004D1CE8" w:rsidRPr="00805553" w:rsidRDefault="004D1CE8" w:rsidP="000140EB">
      <w:pPr>
        <w:jc w:val="center"/>
        <w:rPr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FD1089" w:rsidTr="00C3713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C37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Default="00FD1089" w:rsidP="00C37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Default="00FD1089" w:rsidP="00C37132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FD1089" w:rsidRPr="00257BFC" w:rsidTr="00C3713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C92AC3" w:rsidP="00C92AC3">
            <w:pPr>
              <w:pStyle w:val="Default"/>
            </w:pPr>
            <w:r w:rsidRPr="00D14258">
              <w:t>Заявление об уточнении вида и принадлежности платежей по арендной плате, или заявление о возврате излишне оплаченных денежных средств за муниципальное имущество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FD1089" w:rsidRPr="00257BFC" w:rsidTr="00C37132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677C" w:rsidRPr="00D14258" w:rsidRDefault="008F677C" w:rsidP="008F677C">
            <w:pPr>
              <w:pStyle w:val="Default"/>
            </w:pPr>
            <w:r w:rsidRPr="00D14258">
              <w:t xml:space="preserve">Документ, удостоверяющий личность заявителя или представителя заявителя: </w:t>
            </w:r>
          </w:p>
          <w:p w:rsidR="00FD1089" w:rsidRPr="00D14258" w:rsidRDefault="00FD1089" w:rsidP="00C37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2.3. Паспорт гражданина иностранного государства, легализованный на территории Российской Федерации (для иностранных граждан)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2.4. Разрешение на временное проживание (для лиц без гражданства)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2.5. Вид на жительство (для лиц без гражданства)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2.6. Удостоверение беженца в Российской Федерации (для беженцев)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2.7. Свидетельство о рассмотрении ходатайства о признании беженцем на территории Российской Федерации (для беженцев)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2.8. Свидетельство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о предоставлении временного убежища на территории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Российской Федерации </w:t>
            </w:r>
          </w:p>
          <w:p w:rsidR="008F677C" w:rsidRPr="00D14258" w:rsidRDefault="008F677C" w:rsidP="008F677C">
            <w:pPr>
              <w:pStyle w:val="Default"/>
            </w:pPr>
            <w:r w:rsidRPr="00D14258">
              <w:t xml:space="preserve">2.9. Свидетельство о рождении (для лиц, не достигших возраста 14 лет) </w:t>
            </w:r>
          </w:p>
          <w:p w:rsidR="008F677C" w:rsidRPr="00D14258" w:rsidRDefault="008F677C" w:rsidP="008F677C">
            <w:pPr>
              <w:pStyle w:val="Default"/>
              <w:rPr>
                <w:b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при наличии оригинала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FD1089" w:rsidRPr="00257BFC" w:rsidTr="00C3713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3.1.2. Свидетельство о рождении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3.1.3. Свидетельство об усыновлении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FD1089" w:rsidRPr="00D14258" w:rsidRDefault="00FD1089" w:rsidP="00C37132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при наличии оригинала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89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8F677C" w:rsidRPr="00257BFC" w:rsidTr="008F677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313D09" w:rsidP="00C3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D14258" w:rsidP="00D14258">
            <w:pPr>
              <w:pStyle w:val="Default"/>
            </w:pPr>
            <w:r w:rsidRPr="00D14258">
              <w:t xml:space="preserve">Выписка из ЕГРЮЛ (для юридических лиц) 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77C" w:rsidRPr="00257BFC" w:rsidRDefault="00D14258" w:rsidP="00C37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ФНС</w:t>
            </w:r>
          </w:p>
        </w:tc>
      </w:tr>
      <w:tr w:rsidR="008F677C" w:rsidRPr="00257BFC" w:rsidTr="008F677C">
        <w:trPr>
          <w:cantSplit/>
          <w:trHeight w:val="263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8F677C" w:rsidP="00C37132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D14258" w:rsidRDefault="00D14258" w:rsidP="008F677C">
            <w:pPr>
              <w:pStyle w:val="Default"/>
            </w:pPr>
            <w:r w:rsidRPr="00D14258">
              <w:t>Иное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677C" w:rsidRPr="00257BFC" w:rsidRDefault="008F677C" w:rsidP="00C37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77C" w:rsidRPr="00257BFC" w:rsidRDefault="008F677C" w:rsidP="00C37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40EB" w:rsidRPr="00805553" w:rsidRDefault="000140EB" w:rsidP="000140EB">
      <w:pPr>
        <w:ind w:firstLine="595"/>
        <w:rPr>
          <w:b/>
          <w:sz w:val="24"/>
          <w:szCs w:val="24"/>
        </w:rPr>
      </w:pPr>
    </w:p>
    <w:p w:rsidR="000140EB" w:rsidRPr="0034082C" w:rsidRDefault="000140EB" w:rsidP="000140EB">
      <w:pPr>
        <w:jc w:val="both"/>
        <w:rPr>
          <w:i/>
          <w:sz w:val="28"/>
          <w:szCs w:val="28"/>
        </w:rPr>
      </w:pPr>
      <w:r w:rsidRPr="0034082C">
        <w:rPr>
          <w:i/>
          <w:sz w:val="28"/>
          <w:szCs w:val="28"/>
        </w:rPr>
        <w:t>*</w:t>
      </w:r>
      <w:r w:rsidRPr="0034082C">
        <w:rPr>
          <w:spacing w:val="-6"/>
          <w:sz w:val="28"/>
          <w:szCs w:val="28"/>
        </w:rPr>
        <w:t xml:space="preserve"> Наименование документа (сведений), запрашиваемых в рамках межведомственного взаимодействия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4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9300BE" w:rsidRDefault="004D1CE8" w:rsidP="009300BE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300BE" w:rsidRPr="009300BE">
        <w:rPr>
          <w:bCs/>
          <w:color w:val="000000" w:themeColor="text1"/>
          <w:sz w:val="28"/>
          <w:szCs w:val="28"/>
        </w:rPr>
        <w:t xml:space="preserve">Предоставление правообладателю </w:t>
      </w:r>
      <w:proofErr w:type="gramStart"/>
      <w:r w:rsidR="009300BE" w:rsidRPr="009300BE">
        <w:rPr>
          <w:bCs/>
          <w:color w:val="000000" w:themeColor="text1"/>
          <w:sz w:val="28"/>
          <w:szCs w:val="28"/>
        </w:rPr>
        <w:t>муниципального</w:t>
      </w:r>
      <w:proofErr w:type="gramEnd"/>
      <w:r w:rsidR="009300BE" w:rsidRPr="009300BE">
        <w:rPr>
          <w:bCs/>
          <w:color w:val="000000" w:themeColor="text1"/>
          <w:sz w:val="28"/>
          <w:szCs w:val="28"/>
        </w:rPr>
        <w:t xml:space="preserve"> </w:t>
      </w:r>
    </w:p>
    <w:p w:rsidR="009300BE" w:rsidRDefault="009300BE" w:rsidP="009300BE">
      <w:pPr>
        <w:jc w:val="right"/>
        <w:rPr>
          <w:bCs/>
          <w:color w:val="000000" w:themeColor="text1"/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>имущества, а также земельных участков,</w:t>
      </w:r>
    </w:p>
    <w:p w:rsidR="009300BE" w:rsidRDefault="009300BE" w:rsidP="009300BE">
      <w:pPr>
        <w:jc w:val="right"/>
        <w:rPr>
          <w:bCs/>
          <w:color w:val="000000" w:themeColor="text1"/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 xml:space="preserve">государственная </w:t>
      </w:r>
      <w:proofErr w:type="gramStart"/>
      <w:r w:rsidRPr="009300BE">
        <w:rPr>
          <w:bCs/>
          <w:color w:val="000000" w:themeColor="text1"/>
          <w:sz w:val="28"/>
          <w:szCs w:val="28"/>
        </w:rPr>
        <w:t>собственность</w:t>
      </w:r>
      <w:proofErr w:type="gramEnd"/>
      <w:r w:rsidRPr="009300BE">
        <w:rPr>
          <w:bCs/>
          <w:color w:val="000000" w:themeColor="text1"/>
          <w:sz w:val="28"/>
          <w:szCs w:val="28"/>
        </w:rPr>
        <w:t xml:space="preserve"> на которые не разграничена, </w:t>
      </w:r>
    </w:p>
    <w:p w:rsidR="000140EB" w:rsidRDefault="009300BE" w:rsidP="009300BE">
      <w:pPr>
        <w:jc w:val="right"/>
        <w:rPr>
          <w:sz w:val="28"/>
          <w:szCs w:val="28"/>
        </w:rPr>
      </w:pPr>
      <w:r w:rsidRPr="009300BE">
        <w:rPr>
          <w:bCs/>
          <w:color w:val="000000" w:themeColor="text1"/>
          <w:sz w:val="28"/>
          <w:szCs w:val="28"/>
        </w:rPr>
        <w:t>заверенных копий правоустанавливающих документов</w:t>
      </w:r>
      <w:r w:rsidR="004D1CE8" w:rsidRPr="00493526">
        <w:rPr>
          <w:sz w:val="28"/>
          <w:szCs w:val="28"/>
        </w:rPr>
        <w:t>»</w:t>
      </w:r>
    </w:p>
    <w:p w:rsidR="000140EB" w:rsidRPr="00493526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Образец заявления о предоставлении услуги</w:t>
      </w:r>
      <w:r>
        <w:rPr>
          <w:sz w:val="28"/>
          <w:szCs w:val="28"/>
        </w:rPr>
        <w:t>.</w:t>
      </w: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</w:p>
    <w:p w:rsidR="000140EB" w:rsidRDefault="000140EB" w:rsidP="00C36786">
      <w:pPr>
        <w:pStyle w:val="a8"/>
        <w:widowControl w:val="0"/>
        <w:ind w:firstLine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481"/>
        <w:gridCol w:w="7290"/>
        <w:gridCol w:w="26"/>
      </w:tblGrid>
      <w:tr w:rsidR="000140EB" w:rsidRPr="00F577D9" w:rsidTr="008F2BE6">
        <w:trPr>
          <w:gridAfter w:val="1"/>
          <w:wAfter w:w="26" w:type="dxa"/>
        </w:trPr>
        <w:tc>
          <w:tcPr>
            <w:tcW w:w="2518" w:type="dxa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10" w:type="dxa"/>
          </w:tcPr>
          <w:p w:rsidR="00715B38" w:rsidRDefault="00715B38" w:rsidP="00715B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0140EB" w:rsidRPr="00F577D9" w:rsidRDefault="00715B38" w:rsidP="00715B38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Аксайского городского поселения</w:t>
            </w:r>
          </w:p>
        </w:tc>
      </w:tr>
      <w:tr w:rsidR="000140EB" w:rsidRPr="00F577D9" w:rsidTr="008F2BE6">
        <w:tc>
          <w:tcPr>
            <w:tcW w:w="2518" w:type="dxa"/>
            <w:shd w:val="clear" w:color="auto" w:fill="auto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rPr>
                <w:b/>
                <w:sz w:val="28"/>
                <w:szCs w:val="28"/>
              </w:rPr>
            </w:pPr>
          </w:p>
        </w:tc>
      </w:tr>
      <w:tr w:rsidR="000140EB" w:rsidRPr="00895692" w:rsidTr="008F2BE6"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(для физических лиц):</w:t>
            </w:r>
          </w:p>
          <w:p w:rsidR="000140EB" w:rsidRPr="00257BFC" w:rsidRDefault="000140EB" w:rsidP="000140EB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документ, удостоверяющий личность:_________________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57BFC">
              <w:rPr>
                <w:sz w:val="28"/>
                <w:szCs w:val="28"/>
              </w:rPr>
              <w:t>c</w:t>
            </w:r>
            <w:proofErr w:type="gramEnd"/>
            <w:r w:rsidRPr="00257BFC">
              <w:rPr>
                <w:sz w:val="28"/>
                <w:szCs w:val="28"/>
              </w:rPr>
              <w:t>ерия</w:t>
            </w:r>
            <w:proofErr w:type="spellEnd"/>
            <w:r w:rsidRPr="00257BFC">
              <w:rPr>
                <w:sz w:val="28"/>
                <w:szCs w:val="28"/>
              </w:rPr>
              <w:t>______________ № _________________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выдан «____» _____ 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.______________________________</w:t>
            </w:r>
          </w:p>
          <w:p w:rsidR="000140EB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                          (кем </w:t>
            </w:r>
            <w:proofErr w:type="gramStart"/>
            <w:r w:rsidRPr="00257BFC">
              <w:rPr>
                <w:sz w:val="28"/>
                <w:szCs w:val="28"/>
              </w:rPr>
              <w:t>выдан</w:t>
            </w:r>
            <w:proofErr w:type="gramEnd"/>
            <w:r w:rsidRPr="00257BFC">
              <w:rPr>
                <w:sz w:val="28"/>
                <w:szCs w:val="28"/>
              </w:rPr>
              <w:t>)</w:t>
            </w:r>
          </w:p>
          <w:p w:rsidR="000140EB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Место регистрации: ________________________________</w:t>
            </w:r>
          </w:p>
          <w:p w:rsidR="00715B38" w:rsidRPr="00257BFC" w:rsidRDefault="00715B38" w:rsidP="0071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__________________________________________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Контактный телефон: ___________________________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</w:p>
        </w:tc>
      </w:tr>
      <w:tr w:rsidR="000140EB" w:rsidRPr="00895692" w:rsidTr="008F2BE6">
        <w:trPr>
          <w:trHeight w:val="2425"/>
        </w:trPr>
        <w:tc>
          <w:tcPr>
            <w:tcW w:w="2518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140EB" w:rsidRPr="00257BFC" w:rsidRDefault="000140EB" w:rsidP="000140EB">
            <w:pPr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для юридических лиц):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Наименование  ___________________________________  документ о государственной регистрации в качестве юридического лица______________________________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серия ____________№____________, 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дата регистрации «______» ____________________ </w:t>
            </w:r>
            <w:proofErr w:type="gramStart"/>
            <w:r w:rsidRPr="00257BFC">
              <w:rPr>
                <w:sz w:val="28"/>
                <w:szCs w:val="28"/>
              </w:rPr>
              <w:t>г</w:t>
            </w:r>
            <w:proofErr w:type="gramEnd"/>
            <w:r w:rsidRPr="00257BFC">
              <w:rPr>
                <w:sz w:val="28"/>
                <w:szCs w:val="28"/>
              </w:rPr>
              <w:t>.</w:t>
            </w:r>
          </w:p>
          <w:p w:rsidR="000140EB" w:rsidRPr="00257BFC" w:rsidRDefault="000140EB" w:rsidP="000140EB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в лице _______________________________________,</w:t>
            </w:r>
          </w:p>
          <w:p w:rsidR="000140EB" w:rsidRPr="00257BFC" w:rsidRDefault="000140EB" w:rsidP="000140EB">
            <w:pPr>
              <w:widowControl w:val="0"/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(Ф.И.О., должность)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</w:t>
            </w:r>
            <w:proofErr w:type="gramStart"/>
            <w:r w:rsidRPr="00257BFC">
              <w:rPr>
                <w:sz w:val="28"/>
                <w:szCs w:val="28"/>
              </w:rPr>
              <w:t>действующего</w:t>
            </w:r>
            <w:proofErr w:type="gramEnd"/>
            <w:r w:rsidRPr="00257BFC">
              <w:rPr>
                <w:sz w:val="28"/>
                <w:szCs w:val="28"/>
              </w:rPr>
              <w:t xml:space="preserve"> на основании</w:t>
            </w:r>
            <w:r w:rsidR="004D1CE8">
              <w:rPr>
                <w:sz w:val="28"/>
                <w:szCs w:val="28"/>
              </w:rPr>
              <w:t xml:space="preserve"> </w:t>
            </w:r>
            <w:r w:rsidRPr="00257BFC">
              <w:rPr>
                <w:sz w:val="28"/>
                <w:szCs w:val="28"/>
              </w:rPr>
              <w:t>________________________,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(доверенность, номер, дата, иное) </w:t>
            </w:r>
          </w:p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Телефон: _____________ Факс: 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40EB" w:rsidRPr="00257BFC" w:rsidRDefault="000140EB" w:rsidP="000140EB">
      <w:pPr>
        <w:jc w:val="center"/>
        <w:rPr>
          <w:sz w:val="28"/>
          <w:szCs w:val="28"/>
        </w:rPr>
      </w:pPr>
      <w:r w:rsidRPr="00257BFC">
        <w:rPr>
          <w:sz w:val="28"/>
          <w:szCs w:val="28"/>
        </w:rPr>
        <w:t>Заявление.</w:t>
      </w:r>
    </w:p>
    <w:p w:rsidR="00D14258" w:rsidRDefault="00D14258" w:rsidP="000140EB">
      <w:pPr>
        <w:pStyle w:val="a8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Прошу Вас </w:t>
      </w:r>
      <w:r w:rsidR="009300BE">
        <w:rPr>
          <w:sz w:val="28"/>
          <w:szCs w:val="28"/>
        </w:rPr>
        <w:t xml:space="preserve">предоставить надлежащим образом заверенные копии правоустанавливающих документов по договору аренды (муниципального имущества/земельного участка) </w:t>
      </w:r>
      <w:proofErr w:type="gramStart"/>
      <w:r w:rsidR="009300BE">
        <w:rPr>
          <w:sz w:val="28"/>
          <w:szCs w:val="28"/>
        </w:rPr>
        <w:t>от</w:t>
      </w:r>
      <w:proofErr w:type="gramEnd"/>
      <w:r w:rsidR="009300BE">
        <w:rPr>
          <w:sz w:val="28"/>
          <w:szCs w:val="28"/>
        </w:rPr>
        <w:t xml:space="preserve"> _________________ № _____.</w:t>
      </w:r>
    </w:p>
    <w:p w:rsidR="00D14258" w:rsidRDefault="00D14258" w:rsidP="000140EB">
      <w:pPr>
        <w:pStyle w:val="a8"/>
        <w:widowControl w:val="0"/>
        <w:rPr>
          <w:sz w:val="28"/>
          <w:szCs w:val="28"/>
        </w:rPr>
      </w:pPr>
    </w:p>
    <w:p w:rsidR="000140EB" w:rsidRPr="00895692" w:rsidRDefault="000140EB" w:rsidP="000140EB">
      <w:pPr>
        <w:pStyle w:val="a3"/>
        <w:jc w:val="both"/>
        <w:rPr>
          <w:sz w:val="24"/>
          <w:szCs w:val="24"/>
        </w:rPr>
      </w:pPr>
      <w:r w:rsidRPr="00895692">
        <w:rPr>
          <w:sz w:val="28"/>
          <w:szCs w:val="28"/>
        </w:rPr>
        <w:t xml:space="preserve">       Результат предоставления услуги прошу выдать следующим способом </w:t>
      </w:r>
      <w:r w:rsidRPr="00895692">
        <w:rPr>
          <w:sz w:val="24"/>
          <w:szCs w:val="24"/>
        </w:rPr>
        <w:t>(</w:t>
      </w:r>
      <w:proofErr w:type="gramStart"/>
      <w:r w:rsidRPr="00895692">
        <w:rPr>
          <w:sz w:val="24"/>
          <w:szCs w:val="24"/>
        </w:rPr>
        <w:t>нужное</w:t>
      </w:r>
      <w:proofErr w:type="gramEnd"/>
      <w:r w:rsidRPr="00895692">
        <w:rPr>
          <w:sz w:val="24"/>
          <w:szCs w:val="24"/>
        </w:rPr>
        <w:t xml:space="preserve"> подчеркнуть):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Администрации;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lastRenderedPageBreak/>
        <w:t>в МФЦ;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посредством ЕПГУ;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по почте.</w:t>
      </w:r>
    </w:p>
    <w:p w:rsidR="000140EB" w:rsidRPr="00895692" w:rsidRDefault="000140EB" w:rsidP="000140EB">
      <w:pPr>
        <w:jc w:val="both"/>
        <w:rPr>
          <w:color w:val="7030A0"/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895692">
        <w:rPr>
          <w:sz w:val="28"/>
          <w:szCs w:val="28"/>
        </w:rPr>
        <w:t>В связи с данным заявлением и в рамках оказания муниципальной услуги я согласен (а) на обработку моих персональных данных в Администрации</w:t>
      </w:r>
      <w:r w:rsidRPr="00895692">
        <w:rPr>
          <w:color w:val="7030A0"/>
          <w:sz w:val="28"/>
          <w:szCs w:val="28"/>
        </w:rPr>
        <w:t xml:space="preserve"> </w:t>
      </w:r>
      <w:r w:rsidR="00715B38">
        <w:rPr>
          <w:sz w:val="28"/>
          <w:szCs w:val="28"/>
        </w:rPr>
        <w:t xml:space="preserve">Аксайского городского </w:t>
      </w:r>
      <w:r w:rsidRPr="00B00F57">
        <w:rPr>
          <w:sz w:val="28"/>
          <w:szCs w:val="28"/>
        </w:rPr>
        <w:t xml:space="preserve"> поселения</w:t>
      </w:r>
      <w:r w:rsidRPr="00895692">
        <w:rPr>
          <w:sz w:val="28"/>
          <w:szCs w:val="28"/>
        </w:rPr>
        <w:t xml:space="preserve"> (МФЦ).</w:t>
      </w:r>
    </w:p>
    <w:p w:rsidR="000140EB" w:rsidRPr="00895692" w:rsidRDefault="000140EB" w:rsidP="000140EB">
      <w:pPr>
        <w:jc w:val="both"/>
        <w:textAlignment w:val="top"/>
        <w:rPr>
          <w:color w:val="7030A0"/>
          <w:sz w:val="28"/>
          <w:szCs w:val="28"/>
          <w:lang w:eastAsia="ar-SA"/>
        </w:rPr>
      </w:pPr>
    </w:p>
    <w:p w:rsidR="000140EB" w:rsidRPr="00895692" w:rsidRDefault="000140EB" w:rsidP="000140EB">
      <w:pPr>
        <w:jc w:val="both"/>
        <w:textAlignment w:val="top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Приложение: документы по описи.</w:t>
      </w:r>
    </w:p>
    <w:p w:rsidR="000140EB" w:rsidRPr="00895692" w:rsidRDefault="000140EB" w:rsidP="000140EB">
      <w:pPr>
        <w:jc w:val="both"/>
        <w:textAlignment w:val="top"/>
        <w:rPr>
          <w:sz w:val="24"/>
          <w:szCs w:val="24"/>
        </w:rPr>
      </w:pPr>
      <w:proofErr w:type="gramStart"/>
      <w:r w:rsidRPr="00895692">
        <w:rPr>
          <w:sz w:val="24"/>
          <w:szCs w:val="24"/>
          <w:lang w:eastAsia="ar-SA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</w:t>
      </w:r>
      <w:r w:rsidRPr="00895692">
        <w:rPr>
          <w:sz w:val="24"/>
          <w:szCs w:val="24"/>
        </w:rPr>
        <w:t xml:space="preserve">  которые заявитель вправе представить, необходимые с его точки зрения, для пояснения истории объекта запроса)</w:t>
      </w:r>
      <w:proofErr w:type="gramEnd"/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«____»_______________20____г.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vertAlign w:val="superscript"/>
          <w:lang w:eastAsia="ar-SA"/>
        </w:rPr>
      </w:pP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Подпись заявителя __________________ /_______________________________/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  <w:vertAlign w:val="superscript"/>
          <w:lang w:eastAsia="ar-SA"/>
        </w:rPr>
      </w:pPr>
      <w:r w:rsidRPr="00895692">
        <w:rPr>
          <w:sz w:val="24"/>
          <w:szCs w:val="24"/>
          <w:vertAlign w:val="superscript"/>
          <w:lang w:eastAsia="ar-SA"/>
        </w:rPr>
        <w:t xml:space="preserve">     (доверенного лица)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реестр № ______________.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ab/>
      </w:r>
      <w:r w:rsidRPr="00895692">
        <w:rPr>
          <w:sz w:val="28"/>
          <w:szCs w:val="28"/>
          <w:lang w:eastAsia="ar-SA"/>
        </w:rPr>
        <w:tab/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</w:rPr>
        <w:t xml:space="preserve">Дата приема заявления </w:t>
      </w:r>
      <w:r w:rsidRPr="00895692">
        <w:rPr>
          <w:sz w:val="28"/>
          <w:szCs w:val="28"/>
          <w:lang w:eastAsia="ar-SA"/>
        </w:rPr>
        <w:t>«____» ______________ 201__ г.</w:t>
      </w:r>
    </w:p>
    <w:p w:rsidR="000140EB" w:rsidRPr="00AB1B6D" w:rsidRDefault="000140EB" w:rsidP="00C84911">
      <w:pPr>
        <w:pStyle w:val="a3"/>
        <w:jc w:val="both"/>
        <w:rPr>
          <w:i/>
          <w:sz w:val="24"/>
          <w:szCs w:val="24"/>
        </w:rPr>
      </w:pPr>
      <w:r w:rsidRPr="00895692">
        <w:rPr>
          <w:sz w:val="28"/>
          <w:szCs w:val="28"/>
          <w:lang w:eastAsia="ar-SA"/>
        </w:rPr>
        <w:t xml:space="preserve">ФИО, подпись </w:t>
      </w:r>
      <w:r w:rsidRPr="00895692">
        <w:rPr>
          <w:sz w:val="28"/>
          <w:szCs w:val="28"/>
        </w:rPr>
        <w:t>должностного лица</w:t>
      </w:r>
      <w:r w:rsidRPr="00895692">
        <w:rPr>
          <w:sz w:val="28"/>
          <w:szCs w:val="28"/>
          <w:lang w:eastAsia="ar-SA"/>
        </w:rPr>
        <w:t>, принявшего заявление __________________ /_______________________________/</w:t>
      </w:r>
      <w:r w:rsidR="00C84911">
        <w:rPr>
          <w:sz w:val="24"/>
          <w:szCs w:val="24"/>
        </w:rPr>
        <w:br w:type="page"/>
      </w:r>
      <w:r w:rsidRPr="00AB1B6D">
        <w:rPr>
          <w:sz w:val="24"/>
          <w:szCs w:val="24"/>
        </w:rPr>
        <w:lastRenderedPageBreak/>
        <w:t>(на обороте листа с заявлением)</w:t>
      </w: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40EB" w:rsidRPr="00AB1B6D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B6D">
        <w:rPr>
          <w:rFonts w:ascii="Times New Roman" w:hAnsi="Times New Roman" w:cs="Times New Roman"/>
          <w:sz w:val="28"/>
          <w:szCs w:val="28"/>
        </w:rPr>
        <w:t>ОПИСЬ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AB1B6D">
        <w:rPr>
          <w:sz w:val="28"/>
          <w:szCs w:val="28"/>
        </w:rPr>
        <w:t xml:space="preserve">прилагаемых документов  к заявлению </w:t>
      </w:r>
    </w:p>
    <w:p w:rsidR="000140EB" w:rsidRPr="00AB1B6D" w:rsidRDefault="000140EB" w:rsidP="000140EB">
      <w:pPr>
        <w:jc w:val="center"/>
        <w:rPr>
          <w:bCs/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680"/>
        <w:gridCol w:w="4869"/>
        <w:gridCol w:w="1672"/>
        <w:gridCol w:w="2036"/>
      </w:tblGrid>
      <w:tr w:rsidR="000140EB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Default="000140EB" w:rsidP="000140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(копии)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Default="000140EB" w:rsidP="000140EB">
            <w:pPr>
              <w:snapToGrid w:val="0"/>
              <w:ind w:left="-3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экз. (оригинал)</w:t>
            </w: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>Заявление об уточнении вида и принадлежности платежей по арендной плате, или заявление о возврате излишне оплаченных денежных средств за муниципальное имущество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 xml:space="preserve">Документ, удостоверяющий личность заявителя или представителя заявителя: </w:t>
            </w:r>
          </w:p>
          <w:p w:rsidR="00D14258" w:rsidRPr="00D14258" w:rsidRDefault="00D14258" w:rsidP="00D142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2.2.Временное удостоверение личности (для граждан Российской Федерации)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2.3. Паспорт гражданина иностранного государства, легализованный на территории Российской Федерации (для иностранных граждан)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2.4. Разрешение на временное проживание (для лиц без гражданства)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2.5. Вид на жительство (для лиц без гражданства)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2.6. Удостоверение беженца в Российской Федерации (для беженцев)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2.7. Свидетельство о рассмотрении ходатайства о признании беженцем на территории Российской Федерации (для беженцев)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2.8. Свидетельство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о предоставлении временного убежища на территории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Российской Федерации </w:t>
            </w:r>
          </w:p>
          <w:p w:rsidR="00D14258" w:rsidRPr="00D14258" w:rsidRDefault="00D14258" w:rsidP="00D14258">
            <w:pPr>
              <w:pStyle w:val="Default"/>
            </w:pPr>
            <w:r w:rsidRPr="00D14258">
              <w:t xml:space="preserve">2.9. Свидетельство о рождении (для лиц, не достигших возраста 14 лет) </w:t>
            </w:r>
          </w:p>
          <w:p w:rsidR="00D14258" w:rsidRPr="00D14258" w:rsidRDefault="00D14258" w:rsidP="00D14258">
            <w:pPr>
              <w:pStyle w:val="Default"/>
              <w:rPr>
                <w:b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3.1.2. Свидетельство о рождении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3.1.3. Свидетельство об усыновлении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 xml:space="preserve">3.1.4. Акт органа опеки и попечительства о назначении опекуна или попечителя3.2. Для представителей юридического лица: 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D14258" w:rsidRPr="00D14258" w:rsidRDefault="00D14258" w:rsidP="00D14258">
            <w:pPr>
              <w:rPr>
                <w:sz w:val="24"/>
                <w:szCs w:val="24"/>
              </w:rPr>
            </w:pPr>
            <w:r w:rsidRPr="00D14258">
              <w:rPr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313D09" w:rsidP="00D14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 xml:space="preserve">Выписка из ЕГРЮЛ (для юридических лиц)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14258" w:rsidRPr="00257BFC" w:rsidTr="008F2BE6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rPr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D14258" w:rsidRDefault="00D14258" w:rsidP="00D14258">
            <w:pPr>
              <w:pStyle w:val="Default"/>
            </w:pPr>
            <w:r w:rsidRPr="00D14258">
              <w:t>Иное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58" w:rsidRPr="00257BFC" w:rsidRDefault="00D14258" w:rsidP="000140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140EB" w:rsidRDefault="000140EB" w:rsidP="000140EB">
      <w:pPr>
        <w:jc w:val="both"/>
        <w:rPr>
          <w:sz w:val="24"/>
          <w:szCs w:val="24"/>
        </w:rPr>
      </w:pPr>
    </w:p>
    <w:p w:rsidR="000140EB" w:rsidRDefault="000140EB" w:rsidP="00014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4D1CE8" w:rsidRPr="00FC6E89" w:rsidRDefault="004D1CE8" w:rsidP="004D1CE8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5</w:t>
      </w:r>
    </w:p>
    <w:p w:rsidR="004D1CE8" w:rsidRDefault="004D1CE8" w:rsidP="004D1CE8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4D1CE8" w:rsidRPr="00FC6E89" w:rsidRDefault="004D1CE8" w:rsidP="004D1CE8">
      <w:pPr>
        <w:shd w:val="clear" w:color="auto" w:fill="FFFFFF"/>
        <w:tabs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D14258" w:rsidRDefault="004D1CE8" w:rsidP="00D14258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14258" w:rsidRPr="00C37132">
        <w:rPr>
          <w:bCs/>
          <w:color w:val="000000" w:themeColor="text1"/>
          <w:sz w:val="28"/>
          <w:szCs w:val="28"/>
        </w:rPr>
        <w:t xml:space="preserve">Уточнение вида и принадлежности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платежей по арендной плате или </w:t>
      </w:r>
    </w:p>
    <w:p w:rsidR="00D14258" w:rsidRDefault="00D14258" w:rsidP="00D14258">
      <w:pPr>
        <w:jc w:val="right"/>
        <w:rPr>
          <w:bCs/>
          <w:color w:val="000000" w:themeColor="text1"/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>возврат излишне оплаченных денежных средств</w:t>
      </w:r>
    </w:p>
    <w:p w:rsidR="00562C1C" w:rsidRDefault="00D14258" w:rsidP="00D14258">
      <w:pPr>
        <w:jc w:val="right"/>
        <w:rPr>
          <w:sz w:val="28"/>
          <w:szCs w:val="28"/>
        </w:rPr>
      </w:pPr>
      <w:r w:rsidRPr="00C37132">
        <w:rPr>
          <w:bCs/>
          <w:color w:val="000000" w:themeColor="text1"/>
          <w:sz w:val="28"/>
          <w:szCs w:val="28"/>
        </w:rPr>
        <w:t xml:space="preserve"> за муниципальное имущество</w:t>
      </w:r>
      <w:r w:rsidR="004D1CE8" w:rsidRPr="00493526">
        <w:rPr>
          <w:sz w:val="28"/>
          <w:szCs w:val="28"/>
        </w:rPr>
        <w:t>»</w:t>
      </w:r>
      <w:r w:rsidR="000140EB">
        <w:rPr>
          <w:sz w:val="28"/>
          <w:szCs w:val="28"/>
        </w:rPr>
        <w:t xml:space="preserve"> </w:t>
      </w:r>
    </w:p>
    <w:p w:rsidR="00E65825" w:rsidRPr="00E65825" w:rsidRDefault="00E65825" w:rsidP="00E65825">
      <w:pPr>
        <w:jc w:val="center"/>
        <w:outlineLvl w:val="1"/>
        <w:rPr>
          <w:kern w:val="36"/>
          <w:sz w:val="28"/>
          <w:szCs w:val="28"/>
        </w:rPr>
      </w:pPr>
      <w:r w:rsidRPr="00E65825">
        <w:rPr>
          <w:kern w:val="36"/>
          <w:sz w:val="28"/>
          <w:szCs w:val="28"/>
        </w:rPr>
        <w:t xml:space="preserve">Блок схема </w:t>
      </w:r>
    </w:p>
    <w:p w:rsidR="00E65825" w:rsidRDefault="00E65825" w:rsidP="00E65825">
      <w:pPr>
        <w:jc w:val="center"/>
        <w:outlineLvl w:val="1"/>
        <w:rPr>
          <w:sz w:val="28"/>
          <w:szCs w:val="28"/>
        </w:rPr>
      </w:pPr>
      <w:r w:rsidRPr="00E65825">
        <w:rPr>
          <w:sz w:val="28"/>
          <w:szCs w:val="28"/>
        </w:rPr>
        <w:t>Расторжение договора аренды объекта нежилого фонда, находящегося в муниципальной собственности.</w:t>
      </w:r>
    </w:p>
    <w:p w:rsidR="00A1135B" w:rsidRPr="00E65825" w:rsidRDefault="00A1135B" w:rsidP="00E65825">
      <w:pPr>
        <w:jc w:val="center"/>
        <w:outlineLvl w:val="1"/>
        <w:rPr>
          <w:kern w:val="36"/>
          <w:sz w:val="28"/>
          <w:szCs w:val="28"/>
        </w:rPr>
      </w:pPr>
    </w:p>
    <w:p w:rsidR="00E65825" w:rsidRPr="002B26AF" w:rsidRDefault="003A75B6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3A75B6">
        <w:rPr>
          <w:noProof/>
          <w:sz w:val="28"/>
        </w:rPr>
        <w:pict>
          <v:oval id="_x0000_s1288" style="position:absolute;left:0;text-align:left;margin-left:169.2pt;margin-top:2.2pt;width:123pt;height:34.45pt;z-index:251662336">
            <v:textbox style="mso-next-textbox:#_x0000_s1288">
              <w:txbxContent>
                <w:p w:rsidR="009300BE" w:rsidRPr="00E94580" w:rsidRDefault="009300BE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    Начало</w:t>
                  </w:r>
                </w:p>
              </w:txbxContent>
            </v:textbox>
          </v:oval>
        </w:pict>
      </w:r>
    </w:p>
    <w:p w:rsidR="00E65825" w:rsidRPr="002B26AF" w:rsidRDefault="003A75B6" w:rsidP="00E65825">
      <w:pPr>
        <w:spacing w:before="90" w:after="90" w:line="276" w:lineRule="auto"/>
        <w:jc w:val="center"/>
        <w:outlineLvl w:val="1"/>
        <w:rPr>
          <w:kern w:val="36"/>
          <w:szCs w:val="28"/>
        </w:rPr>
      </w:pPr>
      <w:r w:rsidRPr="003A75B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0" type="#_x0000_t202" style="position:absolute;left:0;text-align:left;margin-left:393.45pt;margin-top:21.6pt;width:91.75pt;height:31.5pt;z-index:251674624">
            <v:textbox style="mso-next-textbox:#_x0000_s1300">
              <w:txbxContent>
                <w:p w:rsidR="009300BE" w:rsidRPr="00E94580" w:rsidRDefault="009300BE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В МФЦ</w:t>
                  </w:r>
                </w:p>
              </w:txbxContent>
            </v:textbox>
          </v:shape>
        </w:pict>
      </w:r>
      <w:r w:rsidRPr="003A75B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3" type="#_x0000_t32" style="position:absolute;left:0;text-align:left;margin-left:228.45pt;margin-top:13.1pt;width:0;height:9.9pt;z-index:251667456" o:connectortype="straight">
            <v:stroke endarrow="block"/>
          </v:shape>
        </w:pict>
      </w:r>
    </w:p>
    <w:p w:rsidR="00E65825" w:rsidRPr="002B26AF" w:rsidRDefault="003A75B6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3A75B6">
        <w:rPr>
          <w:noProof/>
          <w:sz w:val="28"/>
        </w:rPr>
        <w:pict>
          <v:shape id="_x0000_s1299" type="#_x0000_t202" style="position:absolute;left:0;text-align:left;margin-left:-40.4pt;margin-top:0;width:133pt;height:77.1pt;z-index:251673600">
            <v:textbox style="mso-next-textbox:#_x0000_s1299">
              <w:txbxContent>
                <w:p w:rsidR="009300BE" w:rsidRPr="00E94580" w:rsidRDefault="009300BE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В </w:t>
                  </w:r>
                  <w:r>
                    <w:rPr>
                      <w:sz w:val="24"/>
                      <w:szCs w:val="24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 w:rsidRPr="003A75B6">
        <w:rPr>
          <w:noProof/>
          <w:sz w:val="28"/>
        </w:rPr>
        <w:pict>
          <v:rect id="_x0000_s1289" style="position:absolute;left:0;text-align:left;margin-left:130.1pt;margin-top:0;width:186.75pt;height:41.35pt;z-index:251663360">
            <v:textbox style="mso-next-textbox:#_x0000_s1289">
              <w:txbxContent>
                <w:p w:rsidR="009300BE" w:rsidRPr="00E94580" w:rsidRDefault="009300BE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E65825" w:rsidRPr="002B26AF" w:rsidRDefault="003A75B6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3A75B6">
        <w:rPr>
          <w:noProof/>
          <w:sz w:val="28"/>
        </w:rPr>
        <w:pict>
          <v:shape id="_x0000_s1303" type="#_x0000_t32" style="position:absolute;left:0;text-align:left;margin-left:92.6pt;margin-top:11.05pt;width:37.5pt;height:.05pt;flip:x;z-index:251677696" o:connectortype="straight">
            <v:stroke endarrow="block"/>
          </v:shape>
        </w:pict>
      </w:r>
      <w:r w:rsidRPr="003A75B6">
        <w:rPr>
          <w:noProof/>
          <w:sz w:val="28"/>
        </w:rPr>
        <w:pict>
          <v:shape id="_x0000_s1304" type="#_x0000_t32" style="position:absolute;left:0;text-align:left;margin-left:441.45pt;margin-top:16.3pt;width:.05pt;height:27.7pt;z-index:251678720" o:connectortype="straight">
            <v:stroke endarrow="block"/>
          </v:shape>
        </w:pict>
      </w:r>
      <w:r w:rsidRPr="003A75B6">
        <w:rPr>
          <w:noProof/>
          <w:sz w:val="28"/>
        </w:rPr>
        <w:pict>
          <v:shape id="_x0000_s1302" type="#_x0000_t32" style="position:absolute;left:0;text-align:left;margin-left:322.2pt;margin-top:.8pt;width:71.25pt;height:0;z-index:251676672" o:connectortype="straight">
            <v:stroke endarrow="block"/>
          </v:shape>
        </w:pict>
      </w:r>
    </w:p>
    <w:p w:rsidR="00E65825" w:rsidRPr="002B26AF" w:rsidRDefault="00E65825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</w:p>
    <w:p w:rsidR="00E65825" w:rsidRPr="002B26AF" w:rsidRDefault="003A75B6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3A75B6">
        <w:rPr>
          <w:noProof/>
          <w:sz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05" type="#_x0000_t34" style="position:absolute;left:0;text-align:left;margin-left:92.6pt;margin-top:3.9pt;width:264.55pt;height:16.25pt;rotation:180;z-index:251679744" o:connectortype="elbow" adj="10798,-409270,-36105">
            <v:stroke endarrow="block"/>
          </v:shape>
        </w:pict>
      </w:r>
      <w:r w:rsidRPr="003A75B6">
        <w:rPr>
          <w:noProof/>
          <w:sz w:val="28"/>
        </w:rPr>
        <w:pict>
          <v:shape id="_x0000_s1301" type="#_x0000_t202" style="position:absolute;left:0;text-align:left;margin-left:358.5pt;margin-top:3.7pt;width:131.5pt;height:73.1pt;z-index:251675648">
            <v:textbox style="mso-next-textbox:#_x0000_s1301">
              <w:txbxContent>
                <w:p w:rsidR="009300BE" w:rsidRPr="00E94580" w:rsidRDefault="009300BE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Передача сотрудниками МФЦ документов в </w:t>
                  </w:r>
                  <w:r>
                    <w:rPr>
                      <w:sz w:val="24"/>
                      <w:szCs w:val="24"/>
                    </w:rPr>
                    <w:t>Администрацию</w:t>
                  </w:r>
                </w:p>
              </w:txbxContent>
            </v:textbox>
          </v:shape>
        </w:pict>
      </w:r>
    </w:p>
    <w:p w:rsidR="00E65825" w:rsidRPr="002B26AF" w:rsidRDefault="003A75B6" w:rsidP="00E65825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3A75B6">
        <w:rPr>
          <w:noProof/>
          <w:sz w:val="28"/>
        </w:rPr>
        <w:pict>
          <v:shape id="_x0000_s1306" type="#_x0000_t32" style="position:absolute;left:0;text-align:left;margin-left:20.55pt;margin-top:1.1pt;width:.75pt;height:35.15pt;z-index:251680768" o:connectortype="straight"/>
        </w:pict>
      </w:r>
    </w:p>
    <w:p w:rsidR="00E65825" w:rsidRPr="002B26AF" w:rsidRDefault="003A75B6" w:rsidP="00E65825">
      <w:pPr>
        <w:spacing w:after="200" w:line="276" w:lineRule="auto"/>
        <w:rPr>
          <w:sz w:val="22"/>
          <w:szCs w:val="22"/>
        </w:rPr>
      </w:pPr>
      <w:r w:rsidRPr="003A75B6">
        <w:rPr>
          <w:noProof/>
          <w:sz w:val="28"/>
        </w:rPr>
        <w:pict>
          <v:shape id="_x0000_s1309" type="#_x0000_t32" style="position:absolute;margin-left:329.35pt;margin-top:17.85pt;width:0;height:104.2pt;z-index:251683840" o:connectortype="straight">
            <v:stroke endarrow="block"/>
          </v:shape>
        </w:pict>
      </w:r>
      <w:r w:rsidRPr="003A75B6">
        <w:rPr>
          <w:noProof/>
          <w:sz w:val="28"/>
        </w:rPr>
        <w:pict>
          <v:shape id="_x0000_s1308" type="#_x0000_t32" style="position:absolute;margin-left:87.6pt;margin-top:17.25pt;width:0;height:36.6pt;z-index:251682816" o:connectortype="straight">
            <v:stroke endarrow="block"/>
          </v:shape>
        </w:pict>
      </w:r>
      <w:r w:rsidRPr="003A75B6">
        <w:rPr>
          <w:noProof/>
          <w:sz w:val="28"/>
        </w:rPr>
        <w:pict>
          <v:shape id="_x0000_s1307" type="#_x0000_t32" style="position:absolute;margin-left:21.3pt;margin-top:17.25pt;width:307.65pt;height:0;z-index:251681792" o:connectortype="straight"/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3A75B6" w:rsidP="00E65825">
      <w:pPr>
        <w:spacing w:after="200" w:line="276" w:lineRule="auto"/>
        <w:rPr>
          <w:sz w:val="22"/>
          <w:szCs w:val="22"/>
        </w:rPr>
      </w:pPr>
      <w:r w:rsidRPr="003A75B6">
        <w:rPr>
          <w:noProof/>
          <w:sz w:val="28"/>
        </w:rPr>
        <w:pict>
          <v:rect id="_x0000_s1290" style="position:absolute;margin-left:-14.55pt;margin-top:4.8pt;width:216.75pt;height:62.9pt;z-index:251664384">
            <v:textbox style="mso-next-textbox:#_x0000_s1290">
              <w:txbxContent>
                <w:p w:rsidR="009300BE" w:rsidRPr="00A1135B" w:rsidRDefault="009300BE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A1135B">
                    <w:rPr>
                      <w:bCs/>
                      <w:sz w:val="24"/>
                      <w:szCs w:val="24"/>
                    </w:rPr>
                    <w:t>сверка поступлений уплаченных средств арендатором муниципального имущества (за исключением земельных участков)</w:t>
                  </w:r>
                </w:p>
              </w:txbxContent>
            </v:textbox>
          </v:rect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3A75B6" w:rsidP="00E65825">
      <w:pPr>
        <w:spacing w:after="200" w:line="276" w:lineRule="auto"/>
        <w:rPr>
          <w:sz w:val="22"/>
          <w:szCs w:val="22"/>
        </w:rPr>
      </w:pPr>
      <w:r w:rsidRPr="003A75B6">
        <w:rPr>
          <w:noProof/>
          <w:sz w:val="28"/>
        </w:rPr>
        <w:pict>
          <v:shape id="_x0000_s1294" type="#_x0000_t32" style="position:absolute;margin-left:82.15pt;margin-top:18.6pt;width:.05pt;height:32.25pt;z-index:251668480" o:connectortype="straight">
            <v:stroke endarrow="block"/>
          </v:shape>
        </w:pict>
      </w:r>
      <w:r w:rsidRPr="003A75B6">
        <w:rPr>
          <w:noProof/>
          <w:sz w:val="28"/>
        </w:rPr>
        <w:pict>
          <v:rect id="_x0000_s1292" style="position:absolute;margin-left:262.65pt;margin-top:23.25pt;width:178.8pt;height:64.3pt;z-index:251666432">
            <v:textbox style="mso-next-textbox:#_x0000_s1292">
              <w:txbxContent>
                <w:p w:rsidR="009300BE" w:rsidRPr="00E94580" w:rsidRDefault="009300BE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Подготовка мотивированного отказа в расторжении договора аренды</w:t>
                  </w:r>
                </w:p>
              </w:txbxContent>
            </v:textbox>
          </v:rect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3A75B6" w:rsidP="00E65825">
      <w:pPr>
        <w:spacing w:after="200" w:line="276" w:lineRule="auto"/>
        <w:rPr>
          <w:sz w:val="22"/>
          <w:szCs w:val="22"/>
        </w:rPr>
      </w:pPr>
      <w:r w:rsidRPr="003A75B6">
        <w:rPr>
          <w:noProof/>
          <w:sz w:val="28"/>
        </w:rPr>
        <w:pict>
          <v:rect id="_x0000_s1291" style="position:absolute;margin-left:-14.55pt;margin-top:1.75pt;width:216.75pt;height:62.25pt;z-index:251665408">
            <v:textbox style="mso-next-textbox:#_x0000_s1291">
              <w:txbxContent>
                <w:p w:rsidR="009300BE" w:rsidRPr="00A1135B" w:rsidRDefault="009300BE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A1135B">
                    <w:rPr>
                      <w:bCs/>
                      <w:sz w:val="24"/>
                      <w:szCs w:val="24"/>
                    </w:rPr>
                    <w:t>уточнение платежа, путем зачисления уплаченных средств на счет арендодателя, либо возврат излишне уплаченных денежных средств</w:t>
                  </w:r>
                </w:p>
              </w:txbxContent>
            </v:textbox>
          </v:rect>
        </w:pict>
      </w:r>
    </w:p>
    <w:p w:rsidR="00E65825" w:rsidRPr="002B26AF" w:rsidRDefault="003A75B6" w:rsidP="00E65825">
      <w:pPr>
        <w:spacing w:after="200" w:line="276" w:lineRule="auto"/>
        <w:rPr>
          <w:sz w:val="22"/>
          <w:szCs w:val="22"/>
        </w:rPr>
      </w:pPr>
      <w:r w:rsidRPr="003A75B6">
        <w:rPr>
          <w:noProof/>
          <w:sz w:val="28"/>
        </w:rPr>
        <w:pict>
          <v:shape id="_x0000_s1298" type="#_x0000_t32" style="position:absolute;margin-left:331.95pt;margin-top:13.9pt;width:.75pt;height:53.75pt;z-index:251672576" o:connectortype="straight">
            <v:stroke endarrow="block"/>
          </v:shape>
        </w:pict>
      </w:r>
    </w:p>
    <w:p w:rsidR="00E65825" w:rsidRPr="002B26AF" w:rsidRDefault="003A75B6" w:rsidP="00E65825">
      <w:pPr>
        <w:tabs>
          <w:tab w:val="left" w:pos="2040"/>
          <w:tab w:val="left" w:pos="6330"/>
        </w:tabs>
        <w:spacing w:after="200" w:line="276" w:lineRule="auto"/>
        <w:rPr>
          <w:sz w:val="22"/>
          <w:szCs w:val="22"/>
        </w:rPr>
      </w:pPr>
      <w:r w:rsidRPr="003A75B6">
        <w:rPr>
          <w:noProof/>
          <w:sz w:val="28"/>
        </w:rPr>
        <w:pict>
          <v:shape id="_x0000_s1297" type="#_x0000_t32" style="position:absolute;margin-left:82.15pt;margin-top:14.5pt;width:.05pt;height:18.2pt;flip:x;z-index:251671552" o:connectortype="straight">
            <v:stroke endarrow="block"/>
          </v:shape>
        </w:pict>
      </w:r>
      <w:r w:rsidR="00E65825" w:rsidRPr="002B26AF">
        <w:rPr>
          <w:sz w:val="22"/>
          <w:szCs w:val="22"/>
        </w:rPr>
        <w:tab/>
      </w:r>
    </w:p>
    <w:p w:rsidR="00E65825" w:rsidRPr="002B26AF" w:rsidRDefault="003A75B6" w:rsidP="00E65825">
      <w:pPr>
        <w:spacing w:after="200" w:line="276" w:lineRule="auto"/>
        <w:rPr>
          <w:sz w:val="22"/>
          <w:szCs w:val="22"/>
        </w:rPr>
      </w:pPr>
      <w:r w:rsidRPr="003A75B6">
        <w:rPr>
          <w:noProof/>
          <w:sz w:val="28"/>
        </w:rPr>
        <w:pict>
          <v:rect id="_x0000_s1295" style="position:absolute;margin-left:-18.3pt;margin-top:8.15pt;width:216.75pt;height:63.85pt;z-index:251669504">
            <v:textbox style="mso-next-textbox:#_x0000_s1295">
              <w:txbxContent>
                <w:p w:rsidR="009300BE" w:rsidRPr="00E94580" w:rsidRDefault="009300BE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Направление заявителю</w:t>
                  </w:r>
                  <w:r>
                    <w:rPr>
                      <w:sz w:val="24"/>
                      <w:szCs w:val="24"/>
                    </w:rPr>
                    <w:t xml:space="preserve"> уведомления об уточнении платежа, либо возврату излишне отправленных денежных средств</w:t>
                  </w:r>
                </w:p>
              </w:txbxContent>
            </v:textbox>
          </v:rect>
        </w:pict>
      </w:r>
      <w:r w:rsidRPr="003A75B6">
        <w:rPr>
          <w:noProof/>
          <w:sz w:val="28"/>
        </w:rPr>
        <w:pict>
          <v:rect id="_x0000_s1296" style="position:absolute;margin-left:255pt;margin-top:18.55pt;width:178.8pt;height:46.1pt;z-index:251670528">
            <v:textbox style="mso-next-textbox:#_x0000_s1296">
              <w:txbxContent>
                <w:p w:rsidR="009300BE" w:rsidRPr="00E94580" w:rsidRDefault="009300BE" w:rsidP="00E65825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Направление заявителю мотивированного отказа</w:t>
                  </w:r>
                </w:p>
              </w:txbxContent>
            </v:textbox>
          </v:rect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  <w:r w:rsidRPr="002B26AF">
        <w:rPr>
          <w:sz w:val="22"/>
          <w:szCs w:val="22"/>
        </w:rPr>
        <w:t xml:space="preserve">                                           </w:t>
      </w:r>
      <w:r w:rsidR="00A1135B">
        <w:rPr>
          <w:sz w:val="22"/>
          <w:szCs w:val="22"/>
        </w:rPr>
        <w:t xml:space="preserve">                             </w:t>
      </w:r>
    </w:p>
    <w:p w:rsidR="00E65825" w:rsidRPr="002B26AF" w:rsidRDefault="003A75B6" w:rsidP="00E65825">
      <w:pPr>
        <w:spacing w:after="200" w:line="276" w:lineRule="auto"/>
        <w:rPr>
          <w:sz w:val="22"/>
          <w:szCs w:val="22"/>
        </w:rPr>
      </w:pPr>
      <w:r w:rsidRPr="003A75B6">
        <w:rPr>
          <w:noProof/>
          <w:sz w:val="28"/>
        </w:rPr>
        <w:pict>
          <v:shape id="_x0000_s1310" type="#_x0000_t32" style="position:absolute;margin-left:76.9pt;margin-top:22.9pt;width:0;height:27.05pt;z-index:251684864" o:connectortype="straight">
            <v:stroke endarrow="block"/>
          </v:shape>
        </w:pict>
      </w:r>
      <w:r w:rsidRPr="003A75B6">
        <w:rPr>
          <w:noProof/>
          <w:sz w:val="28"/>
        </w:rPr>
        <w:pict>
          <v:shape id="_x0000_s1311" type="#_x0000_t32" style="position:absolute;margin-left:331.3pt;margin-top:15.55pt;width:0;height:34.4pt;z-index:251685888" o:connectortype="straight">
            <v:stroke endarrow="block"/>
          </v:shape>
        </w:pict>
      </w:r>
    </w:p>
    <w:p w:rsidR="00E65825" w:rsidRPr="002B26AF" w:rsidRDefault="00E65825" w:rsidP="00E65825">
      <w:pPr>
        <w:spacing w:after="200" w:line="276" w:lineRule="auto"/>
        <w:rPr>
          <w:sz w:val="22"/>
          <w:szCs w:val="22"/>
        </w:rPr>
      </w:pPr>
    </w:p>
    <w:p w:rsidR="00E65825" w:rsidRPr="002B26AF" w:rsidRDefault="003A75B6" w:rsidP="00E65825">
      <w:pPr>
        <w:spacing w:after="200" w:line="276" w:lineRule="auto"/>
        <w:rPr>
          <w:sz w:val="22"/>
          <w:szCs w:val="22"/>
        </w:rPr>
      </w:pPr>
      <w:r w:rsidRPr="003A75B6">
        <w:rPr>
          <w:noProof/>
          <w:sz w:val="28"/>
        </w:rPr>
        <w:pict>
          <v:shape id="_x0000_s1315" type="#_x0000_t32" style="position:absolute;margin-left:77.45pt;margin-top:.85pt;width:253.65pt;height:0;z-index:251689984" o:connectortype="straight"/>
        </w:pict>
      </w:r>
      <w:r w:rsidRPr="003A75B6">
        <w:rPr>
          <w:noProof/>
          <w:sz w:val="28"/>
        </w:rPr>
        <w:pict>
          <v:shape id="_x0000_s1317" type="#_x0000_t32" style="position:absolute;margin-left:286.45pt;margin-top:2.1pt;width:0;height:29.6pt;z-index:251692032" o:connectortype="straight">
            <v:stroke endarrow="block"/>
          </v:shape>
        </w:pict>
      </w:r>
      <w:r w:rsidRPr="003A75B6">
        <w:rPr>
          <w:noProof/>
          <w:sz w:val="28"/>
        </w:rPr>
        <w:pict>
          <v:shape id="_x0000_s1316" type="#_x0000_t32" style="position:absolute;margin-left:116.55pt;margin-top:2.1pt;width:0;height:29.6pt;z-index:251691008" o:connectortype="straight">
            <v:stroke endarrow="block"/>
          </v:shape>
        </w:pict>
      </w:r>
    </w:p>
    <w:p w:rsidR="00E65825" w:rsidRPr="002B26AF" w:rsidRDefault="003A75B6" w:rsidP="00E65825">
      <w:pPr>
        <w:spacing w:after="200" w:line="276" w:lineRule="auto"/>
        <w:rPr>
          <w:i/>
          <w:sz w:val="22"/>
          <w:szCs w:val="22"/>
        </w:rPr>
      </w:pPr>
      <w:r w:rsidRPr="003A75B6">
        <w:rPr>
          <w:noProof/>
          <w:sz w:val="28"/>
        </w:rPr>
        <w:pict>
          <v:shape id="_x0000_s1318" type="#_x0000_t32" style="position:absolute;margin-left:202.2pt;margin-top:21.9pt;width:59.8pt;height:0;flip:x;z-index:251693056" o:connectortype="straight">
            <v:stroke endarrow="block"/>
          </v:shape>
        </w:pict>
      </w:r>
      <w:r w:rsidRPr="003A75B6">
        <w:rPr>
          <w:noProof/>
          <w:sz w:val="28"/>
        </w:rPr>
        <w:pict>
          <v:shape id="_x0000_s1313" type="#_x0000_t202" style="position:absolute;margin-left:92.6pt;margin-top:7.15pt;width:109.6pt;height:32.85pt;z-index:251687936">
            <v:textbox style="mso-next-textbox:#_x0000_s1313">
              <w:txbxContent>
                <w:p w:rsidR="009300BE" w:rsidRPr="00E94580" w:rsidRDefault="009300BE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  <w:r w:rsidRPr="003A75B6">
        <w:rPr>
          <w:noProof/>
          <w:sz w:val="28"/>
        </w:rPr>
        <w:pict>
          <v:shape id="_x0000_s1314" type="#_x0000_t202" style="position:absolute;margin-left:262.65pt;margin-top:7.15pt;width:94.05pt;height:33.15pt;z-index:251688960">
            <v:textbox style="mso-next-textbox:#_x0000_s1314">
              <w:txbxContent>
                <w:p w:rsidR="009300BE" w:rsidRPr="00E94580" w:rsidRDefault="009300BE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</w:p>
    <w:p w:rsidR="00E65825" w:rsidRPr="002B26AF" w:rsidRDefault="003A75B6" w:rsidP="00E65825">
      <w:pPr>
        <w:spacing w:after="200" w:line="276" w:lineRule="auto"/>
        <w:rPr>
          <w:i/>
          <w:sz w:val="22"/>
          <w:szCs w:val="22"/>
        </w:rPr>
      </w:pPr>
      <w:r w:rsidRPr="003A75B6">
        <w:rPr>
          <w:noProof/>
          <w:sz w:val="28"/>
        </w:rPr>
        <w:pict>
          <v:shape id="_x0000_s1319" type="#_x0000_t32" style="position:absolute;margin-left:124.15pt;margin-top:15.75pt;width:0;height:30.7pt;z-index:251694080" o:connectortype="straight"/>
        </w:pict>
      </w:r>
    </w:p>
    <w:p w:rsidR="00E65825" w:rsidRPr="002B26AF" w:rsidRDefault="003A75B6" w:rsidP="00E65825">
      <w:pPr>
        <w:spacing w:after="200" w:line="276" w:lineRule="auto"/>
        <w:rPr>
          <w:kern w:val="36"/>
          <w:sz w:val="22"/>
          <w:szCs w:val="22"/>
        </w:rPr>
      </w:pPr>
      <w:r w:rsidRPr="003A75B6">
        <w:rPr>
          <w:noProof/>
          <w:sz w:val="28"/>
        </w:rPr>
        <w:pict>
          <v:oval id="_x0000_s1312" style="position:absolute;margin-left:198.45pt;margin-top:-.3pt;width:126.75pt;height:50.25pt;z-index:251686912">
            <v:textbox style="mso-next-textbox:#_x0000_s1312">
              <w:txbxContent>
                <w:p w:rsidR="009300BE" w:rsidRPr="00E94580" w:rsidRDefault="009300BE" w:rsidP="00E65825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oval>
        </w:pict>
      </w:r>
      <w:r w:rsidRPr="003A75B6">
        <w:rPr>
          <w:noProof/>
          <w:sz w:val="28"/>
        </w:rPr>
        <w:pict>
          <v:shape id="_x0000_s1320" type="#_x0000_t32" style="position:absolute;margin-left:124.15pt;margin-top:21.9pt;width:74.3pt;height:0;z-index:251695104" o:connectortype="straight">
            <v:stroke endarrow="block"/>
          </v:shape>
        </w:pict>
      </w:r>
    </w:p>
    <w:p w:rsidR="004D1CE8" w:rsidRPr="00FA6F6E" w:rsidRDefault="003A75B6" w:rsidP="00A1135B">
      <w:pPr>
        <w:spacing w:before="90" w:after="90" w:line="276" w:lineRule="auto"/>
        <w:jc w:val="right"/>
        <w:outlineLvl w:val="1"/>
        <w:rPr>
          <w:sz w:val="24"/>
          <w:szCs w:val="24"/>
        </w:rPr>
      </w:pPr>
      <w:r w:rsidRPr="003A75B6">
        <w:rPr>
          <w:noProof/>
          <w:sz w:val="28"/>
        </w:rPr>
        <w:pict>
          <v:shape id="_x0000_s1287" type="#_x0000_t32" style="position:absolute;left:0;text-align:left;margin-left:212.25pt;margin-top:528.05pt;width:0;height:21pt;z-index:251661312" o:connectortype="straight">
            <v:stroke endarrow="block"/>
          </v:shape>
        </w:pict>
      </w:r>
      <w:r w:rsidRPr="003A75B6">
        <w:rPr>
          <w:noProof/>
          <w:sz w:val="28"/>
        </w:rPr>
        <w:pict>
          <v:shape id="_x0000_s1286" type="#_x0000_t32" style="position:absolute;left:0;text-align:left;margin-left:212.25pt;margin-top:441.8pt;width:0;height:21pt;z-index:251660288" o:connectortype="straight">
            <v:stroke endarrow="block"/>
          </v:shape>
        </w:pict>
      </w:r>
    </w:p>
    <w:sectPr w:rsidR="004D1CE8" w:rsidRPr="00FA6F6E" w:rsidSect="004C6F5B">
      <w:pgSz w:w="11906" w:h="16838" w:code="9"/>
      <w:pgMar w:top="567" w:right="624" w:bottom="568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0BE" w:rsidRDefault="009300BE">
      <w:r>
        <w:separator/>
      </w:r>
    </w:p>
  </w:endnote>
  <w:endnote w:type="continuationSeparator" w:id="0">
    <w:p w:rsidR="009300BE" w:rsidRDefault="00930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0BE" w:rsidRDefault="009300BE">
      <w:r>
        <w:separator/>
      </w:r>
    </w:p>
  </w:footnote>
  <w:footnote w:type="continuationSeparator" w:id="0">
    <w:p w:rsidR="009300BE" w:rsidRDefault="00930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50647"/>
    <w:rsid w:val="00050D45"/>
    <w:rsid w:val="00051205"/>
    <w:rsid w:val="000531A0"/>
    <w:rsid w:val="000533F8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F2B"/>
    <w:rsid w:val="001A7A5C"/>
    <w:rsid w:val="001B5776"/>
    <w:rsid w:val="001B77C3"/>
    <w:rsid w:val="001C01B2"/>
    <w:rsid w:val="001C0C9A"/>
    <w:rsid w:val="001C5B97"/>
    <w:rsid w:val="001C7A00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63B"/>
    <w:rsid w:val="002055FA"/>
    <w:rsid w:val="00206A06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2D1C"/>
    <w:rsid w:val="002F4F85"/>
    <w:rsid w:val="002F642E"/>
    <w:rsid w:val="002F7841"/>
    <w:rsid w:val="003046B0"/>
    <w:rsid w:val="00304E9C"/>
    <w:rsid w:val="003125D7"/>
    <w:rsid w:val="00313D09"/>
    <w:rsid w:val="00320268"/>
    <w:rsid w:val="00321943"/>
    <w:rsid w:val="00321CFF"/>
    <w:rsid w:val="003301B4"/>
    <w:rsid w:val="003321A5"/>
    <w:rsid w:val="0034082C"/>
    <w:rsid w:val="003409DB"/>
    <w:rsid w:val="00345CCD"/>
    <w:rsid w:val="00346821"/>
    <w:rsid w:val="003542CF"/>
    <w:rsid w:val="0035497C"/>
    <w:rsid w:val="0035681A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A75B6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4DE5"/>
    <w:rsid w:val="0040606E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C6F5B"/>
    <w:rsid w:val="004D0508"/>
    <w:rsid w:val="004D0FBD"/>
    <w:rsid w:val="004D1CE8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5970"/>
    <w:rsid w:val="00557D4D"/>
    <w:rsid w:val="00562C1C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14C6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E11F0"/>
    <w:rsid w:val="006E41FE"/>
    <w:rsid w:val="006E5B0F"/>
    <w:rsid w:val="006F1813"/>
    <w:rsid w:val="006F37D1"/>
    <w:rsid w:val="006F676A"/>
    <w:rsid w:val="0071127A"/>
    <w:rsid w:val="00711F55"/>
    <w:rsid w:val="00714A5B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7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062D"/>
    <w:rsid w:val="007950FC"/>
    <w:rsid w:val="00795DCE"/>
    <w:rsid w:val="0079631B"/>
    <w:rsid w:val="007975D3"/>
    <w:rsid w:val="007976B8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2E1C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44AE"/>
    <w:rsid w:val="008C5B69"/>
    <w:rsid w:val="008D13FD"/>
    <w:rsid w:val="008D20E9"/>
    <w:rsid w:val="008E4C72"/>
    <w:rsid w:val="008E7F6C"/>
    <w:rsid w:val="008F2BE6"/>
    <w:rsid w:val="008F4E5D"/>
    <w:rsid w:val="008F677C"/>
    <w:rsid w:val="00900305"/>
    <w:rsid w:val="0090262D"/>
    <w:rsid w:val="009036D7"/>
    <w:rsid w:val="0090400C"/>
    <w:rsid w:val="00915E5E"/>
    <w:rsid w:val="00916609"/>
    <w:rsid w:val="00923C3E"/>
    <w:rsid w:val="009300B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20F4"/>
    <w:rsid w:val="009C273A"/>
    <w:rsid w:val="009C6602"/>
    <w:rsid w:val="009C6965"/>
    <w:rsid w:val="009D2BD7"/>
    <w:rsid w:val="009D5990"/>
    <w:rsid w:val="009E1940"/>
    <w:rsid w:val="009E7F86"/>
    <w:rsid w:val="00A01901"/>
    <w:rsid w:val="00A04A4A"/>
    <w:rsid w:val="00A05996"/>
    <w:rsid w:val="00A05D95"/>
    <w:rsid w:val="00A060BD"/>
    <w:rsid w:val="00A11156"/>
    <w:rsid w:val="00A1135B"/>
    <w:rsid w:val="00A12838"/>
    <w:rsid w:val="00A14063"/>
    <w:rsid w:val="00A16D32"/>
    <w:rsid w:val="00A21AC7"/>
    <w:rsid w:val="00A23EEF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8B5"/>
    <w:rsid w:val="00B35C1C"/>
    <w:rsid w:val="00B43F20"/>
    <w:rsid w:val="00B44F6D"/>
    <w:rsid w:val="00B473EA"/>
    <w:rsid w:val="00B54978"/>
    <w:rsid w:val="00B6185B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22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36786"/>
    <w:rsid w:val="00C37132"/>
    <w:rsid w:val="00C46446"/>
    <w:rsid w:val="00C467B5"/>
    <w:rsid w:val="00C5156C"/>
    <w:rsid w:val="00C56FFF"/>
    <w:rsid w:val="00C57A40"/>
    <w:rsid w:val="00C75509"/>
    <w:rsid w:val="00C84911"/>
    <w:rsid w:val="00C92AC3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E727E"/>
    <w:rsid w:val="00CF1D0F"/>
    <w:rsid w:val="00CF3353"/>
    <w:rsid w:val="00CF5B48"/>
    <w:rsid w:val="00D0049A"/>
    <w:rsid w:val="00D01C65"/>
    <w:rsid w:val="00D045A8"/>
    <w:rsid w:val="00D124E5"/>
    <w:rsid w:val="00D12F3D"/>
    <w:rsid w:val="00D14258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286D"/>
    <w:rsid w:val="00DD4F98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5825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08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  <o:rules v:ext="edit">
        <o:r id="V:Rule23" type="connector" idref="#_x0000_s1308"/>
        <o:r id="V:Rule24" type="connector" idref="#_x0000_s1318"/>
        <o:r id="V:Rule25" type="connector" idref="#_x0000_s1309"/>
        <o:r id="V:Rule26" type="connector" idref="#_x0000_s1320"/>
        <o:r id="V:Rule27" type="connector" idref="#_x0000_s1304"/>
        <o:r id="V:Rule28" type="connector" idref="#_x0000_s1287"/>
        <o:r id="V:Rule29" type="connector" idref="#_x0000_s1315"/>
        <o:r id="V:Rule30" type="connector" idref="#_x0000_s1305"/>
        <o:r id="V:Rule31" type="connector" idref="#_x0000_s1286"/>
        <o:r id="V:Rule32" type="connector" idref="#_x0000_s1319"/>
        <o:r id="V:Rule33" type="connector" idref="#_x0000_s1294"/>
        <o:r id="V:Rule34" type="connector" idref="#_x0000_s1306"/>
        <o:r id="V:Rule35" type="connector" idref="#_x0000_s1316"/>
        <o:r id="V:Rule36" type="connector" idref="#_x0000_s1311"/>
        <o:r id="V:Rule37" type="connector" idref="#_x0000_s1303"/>
        <o:r id="V:Rule38" type="connector" idref="#_x0000_s1298"/>
        <o:r id="V:Rule39" type="connector" idref="#_x0000_s1302"/>
        <o:r id="V:Rule40" type="connector" idref="#_x0000_s1293"/>
        <o:r id="V:Rule41" type="connector" idref="#_x0000_s1307"/>
        <o:r id="V:Rule42" type="connector" idref="#_x0000_s1310"/>
        <o:r id="V:Rule43" type="connector" idref="#_x0000_s1297"/>
        <o:r id="V:Rule44" type="connector" idref="#_x0000_s13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4C6F5B"/>
    <w:pPr>
      <w:suppressAutoHyphens/>
      <w:ind w:firstLine="540"/>
      <w:jc w:val="both"/>
    </w:pPr>
    <w:rPr>
      <w:sz w:val="24"/>
      <w:szCs w:val="24"/>
      <w:lang w:eastAsia="ar-SA"/>
    </w:rPr>
  </w:style>
  <w:style w:type="paragraph" w:styleId="afb">
    <w:name w:val="List Paragraph"/>
    <w:basedOn w:val="a"/>
    <w:uiPriority w:val="34"/>
    <w:qFormat/>
    <w:rsid w:val="004C6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4949</Words>
  <Characters>40749</Characters>
  <Application>Microsoft Office Word</Application>
  <DocSecurity>0</DocSecurity>
  <Lines>339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45607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mashburo</cp:lastModifiedBy>
  <cp:revision>7</cp:revision>
  <cp:lastPrinted>2016-03-17T07:23:00Z</cp:lastPrinted>
  <dcterms:created xsi:type="dcterms:W3CDTF">2016-02-11T11:57:00Z</dcterms:created>
  <dcterms:modified xsi:type="dcterms:W3CDTF">2016-03-18T05:04:00Z</dcterms:modified>
</cp:coreProperties>
</file>