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3A" w:rsidRPr="0041593A" w:rsidRDefault="0041593A" w:rsidP="0041593A">
      <w:pPr>
        <w:pStyle w:val="ConsPlusTitle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b w:val="0"/>
          <w:noProof/>
          <w:snapToGrid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2452370</wp:posOffset>
            </wp:positionH>
            <wp:positionV relativeFrom="paragraph">
              <wp:posOffset>-112395</wp:posOffset>
            </wp:positionV>
            <wp:extent cx="962025" cy="1266825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68E9" w:rsidRPr="00551C5F">
        <w:rPr>
          <w:b w:val="0"/>
        </w:rPr>
        <w:t xml:space="preserve">                                                                                                                               </w:t>
      </w:r>
    </w:p>
    <w:p w:rsidR="001D68E9" w:rsidRPr="001D13CD" w:rsidRDefault="001D68E9" w:rsidP="001D68E9">
      <w:pPr>
        <w:jc w:val="center"/>
        <w:rPr>
          <w:b/>
          <w:sz w:val="28"/>
          <w:szCs w:val="28"/>
          <w:lang w:val="ru-RU"/>
        </w:rPr>
      </w:pPr>
      <w:r w:rsidRPr="001D13CD">
        <w:rPr>
          <w:b/>
          <w:sz w:val="28"/>
          <w:szCs w:val="28"/>
          <w:lang w:val="ru-RU"/>
        </w:rPr>
        <w:t>СОБРАНИЕ ДЕПУТАТОВ</w:t>
      </w:r>
      <w:r w:rsidRPr="001D13CD">
        <w:rPr>
          <w:b/>
          <w:sz w:val="28"/>
          <w:szCs w:val="28"/>
          <w:lang w:val="ru-RU"/>
        </w:rPr>
        <w:br/>
        <w:t>АКСАЙСКОГО ГОРОДСКОГО ПОСЕЛЕНИЯ</w:t>
      </w:r>
    </w:p>
    <w:p w:rsidR="001D68E9" w:rsidRPr="001D13CD" w:rsidRDefault="001D68E9" w:rsidP="001D68E9">
      <w:pPr>
        <w:jc w:val="center"/>
        <w:rPr>
          <w:b/>
          <w:sz w:val="28"/>
          <w:szCs w:val="28"/>
          <w:lang w:val="ru-RU"/>
        </w:rPr>
      </w:pPr>
    </w:p>
    <w:p w:rsidR="001D68E9" w:rsidRPr="001D13CD" w:rsidRDefault="001D68E9" w:rsidP="001D68E9">
      <w:pPr>
        <w:jc w:val="center"/>
        <w:rPr>
          <w:sz w:val="28"/>
          <w:szCs w:val="28"/>
          <w:lang w:val="ru-RU"/>
        </w:rPr>
      </w:pPr>
      <w:r w:rsidRPr="001D13CD">
        <w:rPr>
          <w:b/>
          <w:sz w:val="28"/>
          <w:szCs w:val="28"/>
          <w:lang w:val="ru-RU"/>
        </w:rPr>
        <w:t>РЕШЕНИЕ</w:t>
      </w:r>
    </w:p>
    <w:p w:rsidR="00304CAB" w:rsidRPr="0057275E" w:rsidRDefault="00304CAB" w:rsidP="00304CAB">
      <w:pPr>
        <w:pStyle w:val="ConsTitle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</w:t>
      </w:r>
    </w:p>
    <w:p w:rsidR="00F854F2" w:rsidRPr="000C4931" w:rsidRDefault="00F854F2" w:rsidP="00F854F2">
      <w:pPr>
        <w:rPr>
          <w:sz w:val="28"/>
          <w:szCs w:val="28"/>
          <w:lang w:val="ru-RU"/>
        </w:rPr>
      </w:pPr>
      <w:r w:rsidRPr="000C4931">
        <w:rPr>
          <w:sz w:val="28"/>
          <w:szCs w:val="28"/>
          <w:lang w:val="ru-RU"/>
        </w:rPr>
        <w:t xml:space="preserve">О внесении изменений в решение Собрания </w:t>
      </w:r>
    </w:p>
    <w:p w:rsidR="00F854F2" w:rsidRPr="000C4931" w:rsidRDefault="00F854F2" w:rsidP="00F854F2">
      <w:pPr>
        <w:rPr>
          <w:sz w:val="28"/>
          <w:szCs w:val="28"/>
          <w:lang w:val="ru-RU"/>
        </w:rPr>
      </w:pPr>
      <w:r w:rsidRPr="000C4931">
        <w:rPr>
          <w:sz w:val="28"/>
          <w:szCs w:val="28"/>
          <w:lang w:val="ru-RU"/>
        </w:rPr>
        <w:t xml:space="preserve">депутатов Аксайского городского поселения </w:t>
      </w:r>
    </w:p>
    <w:p w:rsidR="00F854F2" w:rsidRPr="000C4931" w:rsidRDefault="00F854F2" w:rsidP="00F854F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21.10.2010г. № 4</w:t>
      </w:r>
      <w:r w:rsidRPr="000C4931">
        <w:rPr>
          <w:sz w:val="28"/>
          <w:szCs w:val="28"/>
          <w:lang w:val="ru-RU"/>
        </w:rPr>
        <w:t>2 «Об установлении земельного</w:t>
      </w:r>
    </w:p>
    <w:p w:rsidR="00F854F2" w:rsidRDefault="00F854F2" w:rsidP="00F854F2">
      <w:pPr>
        <w:rPr>
          <w:sz w:val="28"/>
          <w:szCs w:val="28"/>
          <w:lang w:val="ru-RU"/>
        </w:rPr>
      </w:pPr>
      <w:r w:rsidRPr="000C4931">
        <w:rPr>
          <w:sz w:val="28"/>
          <w:szCs w:val="28"/>
          <w:lang w:val="ru-RU"/>
        </w:rPr>
        <w:t xml:space="preserve"> налога» </w:t>
      </w:r>
    </w:p>
    <w:p w:rsidR="00304CAB" w:rsidRPr="000C4931" w:rsidRDefault="00304CAB" w:rsidP="00304CAB">
      <w:pPr>
        <w:rPr>
          <w:sz w:val="28"/>
          <w:szCs w:val="28"/>
          <w:lang w:val="ru-RU"/>
        </w:rPr>
      </w:pPr>
    </w:p>
    <w:p w:rsidR="00304CAB" w:rsidRPr="0041593A" w:rsidRDefault="00304CAB" w:rsidP="00304CAB">
      <w:pPr>
        <w:pStyle w:val="30"/>
        <w:rPr>
          <w:sz w:val="28"/>
          <w:szCs w:val="28"/>
        </w:rPr>
      </w:pPr>
      <w:r w:rsidRPr="0041593A">
        <w:rPr>
          <w:sz w:val="28"/>
          <w:szCs w:val="28"/>
        </w:rPr>
        <w:t xml:space="preserve">Принято Собранием депутатов                           </w:t>
      </w:r>
      <w:r w:rsidR="0041593A" w:rsidRPr="0041593A">
        <w:rPr>
          <w:sz w:val="28"/>
          <w:szCs w:val="28"/>
        </w:rPr>
        <w:t xml:space="preserve">     </w:t>
      </w:r>
      <w:r w:rsidR="00E279AB" w:rsidRPr="0041593A">
        <w:rPr>
          <w:sz w:val="28"/>
          <w:szCs w:val="28"/>
        </w:rPr>
        <w:t>24.12</w:t>
      </w:r>
      <w:r w:rsidR="001D68E9" w:rsidRPr="0041593A">
        <w:rPr>
          <w:sz w:val="28"/>
          <w:szCs w:val="28"/>
        </w:rPr>
        <w:t>.</w:t>
      </w:r>
      <w:r w:rsidR="005A7081" w:rsidRPr="0041593A">
        <w:rPr>
          <w:sz w:val="28"/>
          <w:szCs w:val="28"/>
        </w:rPr>
        <w:t>201</w:t>
      </w:r>
      <w:r w:rsidR="008328DD" w:rsidRPr="0041593A">
        <w:rPr>
          <w:sz w:val="28"/>
          <w:szCs w:val="28"/>
        </w:rPr>
        <w:t>5</w:t>
      </w:r>
      <w:r w:rsidRPr="0041593A">
        <w:rPr>
          <w:sz w:val="28"/>
          <w:szCs w:val="28"/>
        </w:rPr>
        <w:t xml:space="preserve"> года</w:t>
      </w:r>
    </w:p>
    <w:p w:rsidR="00304CAB" w:rsidRPr="000C4931" w:rsidRDefault="00304CAB" w:rsidP="00304CAB">
      <w:pPr>
        <w:pStyle w:val="30"/>
        <w:rPr>
          <w:b w:val="0"/>
          <w:sz w:val="28"/>
          <w:szCs w:val="28"/>
        </w:rPr>
      </w:pPr>
    </w:p>
    <w:p w:rsidR="00E702C5" w:rsidRPr="00E702C5" w:rsidRDefault="00E702C5" w:rsidP="00E702C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E702C5">
        <w:rPr>
          <w:sz w:val="28"/>
          <w:szCs w:val="28"/>
          <w:lang w:val="ru-RU" w:eastAsia="ru-RU"/>
        </w:rPr>
        <w:t xml:space="preserve">В соответствии </w:t>
      </w:r>
      <w:r w:rsidR="00555363" w:rsidRPr="00555363">
        <w:rPr>
          <w:bCs/>
          <w:sz w:val="28"/>
          <w:szCs w:val="28"/>
          <w:lang w:val="ru-RU" w:eastAsia="ru-RU"/>
        </w:rPr>
        <w:t xml:space="preserve">с </w:t>
      </w:r>
      <w:hyperlink r:id="rId7" w:history="1">
        <w:r w:rsidR="00555363" w:rsidRPr="00555363">
          <w:rPr>
            <w:bCs/>
            <w:sz w:val="28"/>
            <w:szCs w:val="28"/>
            <w:lang w:val="ru-RU" w:eastAsia="ru-RU"/>
          </w:rPr>
          <w:t>главой 31</w:t>
        </w:r>
      </w:hyperlink>
      <w:r w:rsidR="00555363" w:rsidRPr="00555363">
        <w:rPr>
          <w:bCs/>
          <w:sz w:val="28"/>
          <w:szCs w:val="28"/>
          <w:lang w:val="ru-RU" w:eastAsia="ru-RU"/>
        </w:rPr>
        <w:t xml:space="preserve"> части второй Налогово</w:t>
      </w:r>
      <w:r w:rsidR="00956191">
        <w:rPr>
          <w:bCs/>
          <w:sz w:val="28"/>
          <w:szCs w:val="28"/>
          <w:lang w:val="ru-RU" w:eastAsia="ru-RU"/>
        </w:rPr>
        <w:t>го кодекса Российской Федерации,</w:t>
      </w:r>
      <w:r w:rsidRPr="00E702C5">
        <w:rPr>
          <w:sz w:val="28"/>
          <w:szCs w:val="28"/>
          <w:lang w:val="ru-RU" w:eastAsia="ru-RU"/>
        </w:rPr>
        <w:t xml:space="preserve"> </w:t>
      </w:r>
      <w:r w:rsidR="00DF009B">
        <w:rPr>
          <w:sz w:val="28"/>
          <w:szCs w:val="28"/>
          <w:lang w:val="ru-RU" w:eastAsia="ru-RU"/>
        </w:rPr>
        <w:t>Ф</w:t>
      </w:r>
      <w:r w:rsidRPr="00E702C5">
        <w:rPr>
          <w:sz w:val="28"/>
          <w:szCs w:val="28"/>
          <w:lang w:val="ru-RU" w:eastAsia="ru-RU"/>
        </w:rPr>
        <w:t>едеральн</w:t>
      </w:r>
      <w:r w:rsidR="00DF009B">
        <w:rPr>
          <w:sz w:val="28"/>
          <w:szCs w:val="28"/>
          <w:lang w:val="ru-RU" w:eastAsia="ru-RU"/>
        </w:rPr>
        <w:t>ым</w:t>
      </w:r>
      <w:r w:rsidRPr="00E702C5">
        <w:rPr>
          <w:sz w:val="28"/>
          <w:szCs w:val="28"/>
          <w:lang w:val="ru-RU" w:eastAsia="ru-RU"/>
        </w:rPr>
        <w:t xml:space="preserve"> закон</w:t>
      </w:r>
      <w:r w:rsidR="00DF009B">
        <w:rPr>
          <w:sz w:val="28"/>
          <w:szCs w:val="28"/>
          <w:lang w:val="ru-RU" w:eastAsia="ru-RU"/>
        </w:rPr>
        <w:t>ом</w:t>
      </w:r>
      <w:r w:rsidRPr="00E702C5">
        <w:rPr>
          <w:sz w:val="28"/>
          <w:szCs w:val="28"/>
          <w:lang w:val="ru-RU" w:eastAsia="ru-RU"/>
        </w:rPr>
        <w:t xml:space="preserve"> от 06.10.2003 </w:t>
      </w:r>
      <w:r w:rsidRPr="00E702C5">
        <w:rPr>
          <w:sz w:val="28"/>
          <w:szCs w:val="28"/>
          <w:lang w:eastAsia="ru-RU"/>
        </w:rPr>
        <w:t>N</w:t>
      </w:r>
      <w:r w:rsidRPr="00E702C5">
        <w:rPr>
          <w:sz w:val="28"/>
          <w:szCs w:val="28"/>
          <w:lang w:val="ru-RU" w:eastAsia="ru-RU"/>
        </w:rPr>
        <w:t xml:space="preserve"> 131-ФЗ "Об общих принципах организации местного самоуправления в Российской Федерации"</w:t>
      </w:r>
      <w:r w:rsidR="00956191">
        <w:rPr>
          <w:sz w:val="28"/>
          <w:szCs w:val="28"/>
          <w:lang w:val="ru-RU" w:eastAsia="ru-RU"/>
        </w:rPr>
        <w:t xml:space="preserve"> и протестом Ростовской транспортной прокуратуры от 03.12.2015 №23/1-2-2015/50/4567</w:t>
      </w:r>
      <w:r w:rsidRPr="00E702C5">
        <w:rPr>
          <w:sz w:val="28"/>
          <w:szCs w:val="28"/>
          <w:lang w:val="ru-RU" w:eastAsia="ru-RU"/>
        </w:rPr>
        <w:t xml:space="preserve">,  </w:t>
      </w:r>
      <w:r w:rsidRPr="00E702C5">
        <w:rPr>
          <w:sz w:val="28"/>
          <w:szCs w:val="28"/>
          <w:lang w:val="ru-RU"/>
        </w:rPr>
        <w:t>Собрание депутатов Аксайского городского поселения, -</w:t>
      </w:r>
    </w:p>
    <w:p w:rsidR="00F059D9" w:rsidRDefault="00F059D9" w:rsidP="00304CAB">
      <w:pPr>
        <w:pStyle w:val="30"/>
        <w:ind w:firstLine="811"/>
        <w:jc w:val="center"/>
        <w:rPr>
          <w:sz w:val="28"/>
          <w:szCs w:val="28"/>
        </w:rPr>
      </w:pPr>
    </w:p>
    <w:p w:rsidR="00304CAB" w:rsidRDefault="00304CAB" w:rsidP="00304CAB">
      <w:pPr>
        <w:pStyle w:val="30"/>
        <w:ind w:firstLine="811"/>
        <w:jc w:val="center"/>
        <w:rPr>
          <w:sz w:val="28"/>
          <w:szCs w:val="28"/>
        </w:rPr>
      </w:pPr>
      <w:r w:rsidRPr="00E702C5">
        <w:rPr>
          <w:sz w:val="28"/>
          <w:szCs w:val="28"/>
        </w:rPr>
        <w:t>РЕШАЕТ:</w:t>
      </w:r>
    </w:p>
    <w:p w:rsidR="00F059D9" w:rsidRPr="00E702C5" w:rsidRDefault="00F059D9" w:rsidP="00304CAB">
      <w:pPr>
        <w:pStyle w:val="30"/>
        <w:ind w:firstLine="811"/>
        <w:jc w:val="center"/>
        <w:rPr>
          <w:sz w:val="28"/>
          <w:szCs w:val="28"/>
        </w:rPr>
      </w:pPr>
    </w:p>
    <w:p w:rsidR="001B05B2" w:rsidRPr="00E702C5" w:rsidRDefault="00304CAB" w:rsidP="001B05B2">
      <w:pPr>
        <w:pStyle w:val="30"/>
        <w:ind w:firstLine="627"/>
        <w:rPr>
          <w:b w:val="0"/>
          <w:sz w:val="28"/>
          <w:szCs w:val="28"/>
        </w:rPr>
      </w:pPr>
      <w:r w:rsidRPr="00E702C5">
        <w:rPr>
          <w:b w:val="0"/>
          <w:sz w:val="28"/>
          <w:szCs w:val="28"/>
        </w:rPr>
        <w:t>1.</w:t>
      </w:r>
      <w:r w:rsidR="00BF1104" w:rsidRPr="00E702C5">
        <w:rPr>
          <w:b w:val="0"/>
          <w:sz w:val="28"/>
          <w:szCs w:val="28"/>
        </w:rPr>
        <w:t xml:space="preserve"> </w:t>
      </w:r>
      <w:r w:rsidR="001B05B2" w:rsidRPr="00E702C5">
        <w:rPr>
          <w:b w:val="0"/>
          <w:sz w:val="28"/>
          <w:szCs w:val="28"/>
        </w:rPr>
        <w:t xml:space="preserve"> Внести в решение Собрания депутатов Аксайского городского поселения  от 21 октября 2010 года  № 42 </w:t>
      </w:r>
      <w:r w:rsidR="005A7081" w:rsidRPr="00E702C5">
        <w:rPr>
          <w:b w:val="0"/>
          <w:sz w:val="28"/>
          <w:szCs w:val="28"/>
        </w:rPr>
        <w:t xml:space="preserve">«Об установлении земельного налога» </w:t>
      </w:r>
      <w:r w:rsidR="001B05B2" w:rsidRPr="00E702C5">
        <w:rPr>
          <w:b w:val="0"/>
          <w:sz w:val="28"/>
          <w:szCs w:val="28"/>
        </w:rPr>
        <w:t>следующие изменения:</w:t>
      </w:r>
    </w:p>
    <w:p w:rsidR="003D3AD7" w:rsidRDefault="001B05B2" w:rsidP="00F059D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E702C5">
        <w:rPr>
          <w:sz w:val="28"/>
          <w:szCs w:val="28"/>
          <w:lang w:val="ru-RU"/>
        </w:rPr>
        <w:t>1</w:t>
      </w:r>
      <w:r w:rsidR="001712B1">
        <w:rPr>
          <w:sz w:val="28"/>
          <w:szCs w:val="28"/>
          <w:lang w:val="ru-RU"/>
        </w:rPr>
        <w:t>)</w:t>
      </w:r>
      <w:r w:rsidR="00F059D9">
        <w:rPr>
          <w:sz w:val="28"/>
          <w:szCs w:val="28"/>
          <w:lang w:val="ru-RU"/>
        </w:rPr>
        <w:t xml:space="preserve"> </w:t>
      </w:r>
      <w:r w:rsidR="003D3AD7">
        <w:rPr>
          <w:sz w:val="28"/>
          <w:szCs w:val="28"/>
          <w:lang w:val="ru-RU"/>
        </w:rPr>
        <w:t xml:space="preserve">пункт </w:t>
      </w:r>
      <w:r w:rsidR="00956191">
        <w:rPr>
          <w:sz w:val="28"/>
          <w:szCs w:val="28"/>
          <w:lang w:val="ru-RU"/>
        </w:rPr>
        <w:t>11</w:t>
      </w:r>
      <w:r w:rsidR="003D3AD7">
        <w:rPr>
          <w:sz w:val="28"/>
          <w:szCs w:val="28"/>
          <w:lang w:val="ru-RU"/>
        </w:rPr>
        <w:t xml:space="preserve"> </w:t>
      </w:r>
      <w:r w:rsidR="00F059D9">
        <w:rPr>
          <w:sz w:val="28"/>
          <w:szCs w:val="28"/>
          <w:lang w:val="ru-RU"/>
        </w:rPr>
        <w:t>раздел</w:t>
      </w:r>
      <w:r w:rsidR="003D3AD7">
        <w:rPr>
          <w:sz w:val="28"/>
          <w:szCs w:val="28"/>
          <w:lang w:val="ru-RU"/>
        </w:rPr>
        <w:t>а</w:t>
      </w:r>
      <w:r w:rsidR="00F059D9">
        <w:rPr>
          <w:sz w:val="28"/>
          <w:szCs w:val="28"/>
          <w:lang w:val="ru-RU"/>
        </w:rPr>
        <w:t xml:space="preserve"> 2 </w:t>
      </w:r>
      <w:r w:rsidR="003D3AD7">
        <w:rPr>
          <w:sz w:val="28"/>
          <w:szCs w:val="28"/>
          <w:lang w:val="ru-RU"/>
        </w:rPr>
        <w:t xml:space="preserve"> изложить в </w:t>
      </w:r>
      <w:r w:rsidR="001712B1">
        <w:rPr>
          <w:sz w:val="28"/>
          <w:szCs w:val="28"/>
          <w:lang w:val="ru-RU"/>
        </w:rPr>
        <w:t xml:space="preserve">следующей </w:t>
      </w:r>
      <w:r w:rsidR="003D3AD7">
        <w:rPr>
          <w:sz w:val="28"/>
          <w:szCs w:val="28"/>
          <w:lang w:val="ru-RU"/>
        </w:rPr>
        <w:t>редакции:</w:t>
      </w:r>
    </w:p>
    <w:p w:rsidR="00CC7392" w:rsidRDefault="00CC7392" w:rsidP="00F059D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CC7392" w:rsidRDefault="00CC7392" w:rsidP="00F059D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tbl>
      <w:tblPr>
        <w:tblW w:w="10032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1"/>
        <w:gridCol w:w="4047"/>
        <w:gridCol w:w="3705"/>
        <w:gridCol w:w="1539"/>
      </w:tblGrid>
      <w:tr w:rsidR="00956191" w:rsidRPr="00E86ED4" w:rsidTr="00AD329C">
        <w:tc>
          <w:tcPr>
            <w:tcW w:w="741" w:type="dxa"/>
            <w:vAlign w:val="center"/>
          </w:tcPr>
          <w:p w:rsidR="00956191" w:rsidRPr="00E86ED4" w:rsidRDefault="00956191" w:rsidP="00AD329C">
            <w:pPr>
              <w:pStyle w:val="3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«</w:t>
            </w:r>
            <w:r w:rsidRPr="00E86ED4">
              <w:rPr>
                <w:b w:val="0"/>
              </w:rPr>
              <w:t>11.</w:t>
            </w:r>
          </w:p>
        </w:tc>
        <w:tc>
          <w:tcPr>
            <w:tcW w:w="4047" w:type="dxa"/>
            <w:vAlign w:val="center"/>
          </w:tcPr>
          <w:p w:rsidR="00956191" w:rsidRPr="00E86ED4" w:rsidRDefault="00956191" w:rsidP="00956191">
            <w:pPr>
              <w:jc w:val="center"/>
              <w:rPr>
                <w:lang w:val="ru-RU"/>
              </w:rPr>
            </w:pPr>
            <w:r w:rsidRPr="00E86ED4">
              <w:rPr>
                <w:lang w:val="ru-RU"/>
              </w:rPr>
              <w:t>Земельные участки, предназначенные для размещения портов, водных, автодорожных вокзалов, аэропортов, аэродромов, аэровокзалов</w:t>
            </w:r>
          </w:p>
        </w:tc>
        <w:tc>
          <w:tcPr>
            <w:tcW w:w="3705" w:type="dxa"/>
            <w:vAlign w:val="center"/>
          </w:tcPr>
          <w:p w:rsidR="00956191" w:rsidRPr="00E86ED4" w:rsidRDefault="00956191" w:rsidP="00AD329C">
            <w:pPr>
              <w:pStyle w:val="30"/>
              <w:ind w:firstLine="0"/>
              <w:jc w:val="center"/>
              <w:rPr>
                <w:b w:val="0"/>
              </w:rPr>
            </w:pPr>
          </w:p>
        </w:tc>
        <w:tc>
          <w:tcPr>
            <w:tcW w:w="1539" w:type="dxa"/>
            <w:vAlign w:val="center"/>
          </w:tcPr>
          <w:p w:rsidR="00956191" w:rsidRPr="00E86ED4" w:rsidRDefault="00956191" w:rsidP="00AD329C">
            <w:pPr>
              <w:pStyle w:val="30"/>
              <w:ind w:firstLine="0"/>
              <w:jc w:val="center"/>
              <w:rPr>
                <w:b w:val="0"/>
              </w:rPr>
            </w:pPr>
            <w:r w:rsidRPr="00E86ED4">
              <w:rPr>
                <w:b w:val="0"/>
              </w:rPr>
              <w:t>1,5</w:t>
            </w:r>
            <w:r>
              <w:rPr>
                <w:b w:val="0"/>
              </w:rPr>
              <w:t>»;</w:t>
            </w:r>
          </w:p>
        </w:tc>
      </w:tr>
    </w:tbl>
    <w:p w:rsidR="00803EB7" w:rsidRDefault="00803EB7" w:rsidP="00F059D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8955D4" w:rsidRPr="00E702C5" w:rsidRDefault="001B05B2" w:rsidP="001B05B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val="ru-RU"/>
        </w:rPr>
      </w:pPr>
      <w:r w:rsidRPr="00E702C5">
        <w:rPr>
          <w:sz w:val="28"/>
          <w:szCs w:val="28"/>
          <w:lang w:val="ru-RU"/>
        </w:rPr>
        <w:t>2</w:t>
      </w:r>
      <w:r w:rsidR="008955D4" w:rsidRPr="00E702C5">
        <w:rPr>
          <w:sz w:val="28"/>
          <w:szCs w:val="28"/>
          <w:lang w:val="ru-RU"/>
        </w:rPr>
        <w:t>. Настоящее решение подлежит официальному опублико</w:t>
      </w:r>
      <w:r w:rsidR="00CD57E4" w:rsidRPr="00E702C5">
        <w:rPr>
          <w:sz w:val="28"/>
          <w:szCs w:val="28"/>
          <w:lang w:val="ru-RU"/>
        </w:rPr>
        <w:t>ванию в информационном бюллетене</w:t>
      </w:r>
      <w:r w:rsidR="008955D4" w:rsidRPr="00E702C5">
        <w:rPr>
          <w:sz w:val="28"/>
          <w:szCs w:val="28"/>
          <w:lang w:val="ru-RU"/>
        </w:rPr>
        <w:t xml:space="preserve"> «</w:t>
      </w:r>
      <w:proofErr w:type="spellStart"/>
      <w:r w:rsidR="008955D4" w:rsidRPr="00E702C5">
        <w:rPr>
          <w:sz w:val="28"/>
          <w:szCs w:val="28"/>
          <w:lang w:val="ru-RU"/>
        </w:rPr>
        <w:t>Аксайские</w:t>
      </w:r>
      <w:proofErr w:type="spellEnd"/>
      <w:r w:rsidR="008955D4" w:rsidRPr="00E702C5">
        <w:rPr>
          <w:sz w:val="28"/>
          <w:szCs w:val="28"/>
          <w:lang w:val="ru-RU"/>
        </w:rPr>
        <w:t xml:space="preserve"> ведомости».</w:t>
      </w:r>
    </w:p>
    <w:p w:rsidR="008328DD" w:rsidRDefault="008328DD" w:rsidP="008328D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8328DD" w:rsidRDefault="008328DD" w:rsidP="008328D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3</w:t>
      </w:r>
      <w:r w:rsidRPr="00E5150D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 w:eastAsia="ru-RU"/>
        </w:rPr>
        <w:t>Настоящие Решение вступает в силу по истечении одного месяца со дня официального опубликования, и  распространяется на правоотношения, возникшие с 1 января  2015 года.</w:t>
      </w:r>
    </w:p>
    <w:p w:rsidR="003F2CA7" w:rsidRDefault="003F2CA7" w:rsidP="008328D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</w:p>
    <w:p w:rsidR="008328DD" w:rsidRDefault="00956191" w:rsidP="0060192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4. </w:t>
      </w:r>
      <w:r w:rsidR="003F2CA7">
        <w:rPr>
          <w:sz w:val="28"/>
          <w:szCs w:val="28"/>
          <w:lang w:val="ru-RU" w:eastAsia="ru-RU"/>
        </w:rPr>
        <w:t>П</w:t>
      </w:r>
      <w:r>
        <w:rPr>
          <w:sz w:val="28"/>
          <w:szCs w:val="28"/>
          <w:lang w:val="ru-RU" w:eastAsia="ru-RU"/>
        </w:rPr>
        <w:t>ризнать утратившим силу с 01.01.2016 г. данное решение и решение от</w:t>
      </w:r>
      <w:r w:rsidR="003F2CA7">
        <w:rPr>
          <w:sz w:val="28"/>
          <w:szCs w:val="28"/>
          <w:lang w:val="ru-RU" w:eastAsia="ru-RU"/>
        </w:rPr>
        <w:t>22.10.2015</w:t>
      </w:r>
      <w:r>
        <w:rPr>
          <w:sz w:val="28"/>
          <w:szCs w:val="28"/>
          <w:lang w:val="ru-RU" w:eastAsia="ru-RU"/>
        </w:rPr>
        <w:t xml:space="preserve"> </w:t>
      </w:r>
      <w:r w:rsidR="003F2CA7">
        <w:rPr>
          <w:sz w:val="28"/>
          <w:szCs w:val="28"/>
          <w:lang w:val="ru-RU" w:eastAsia="ru-RU"/>
        </w:rPr>
        <w:t xml:space="preserve">№225 </w:t>
      </w:r>
      <w:r w:rsidR="003F2CA7">
        <w:rPr>
          <w:sz w:val="28"/>
          <w:szCs w:val="28"/>
          <w:lang w:val="ru-RU"/>
        </w:rPr>
        <w:t xml:space="preserve"> «</w:t>
      </w:r>
      <w:r w:rsidR="003F2CA7" w:rsidRPr="000C4931">
        <w:rPr>
          <w:sz w:val="28"/>
          <w:szCs w:val="28"/>
          <w:lang w:val="ru-RU"/>
        </w:rPr>
        <w:t>О внесении изменений в решение Собрания депутатов Аксайского городского поселения от 2</w:t>
      </w:r>
      <w:r w:rsidR="003F2CA7">
        <w:rPr>
          <w:sz w:val="28"/>
          <w:szCs w:val="28"/>
          <w:lang w:val="ru-RU"/>
        </w:rPr>
        <w:t>1</w:t>
      </w:r>
      <w:r w:rsidR="003F2CA7" w:rsidRPr="000C4931">
        <w:rPr>
          <w:sz w:val="28"/>
          <w:szCs w:val="28"/>
          <w:lang w:val="ru-RU"/>
        </w:rPr>
        <w:t>.1.20</w:t>
      </w:r>
      <w:r w:rsidR="003F2CA7">
        <w:rPr>
          <w:sz w:val="28"/>
          <w:szCs w:val="28"/>
          <w:lang w:val="ru-RU"/>
        </w:rPr>
        <w:t>10</w:t>
      </w:r>
      <w:r w:rsidR="003F2CA7" w:rsidRPr="000C4931">
        <w:rPr>
          <w:sz w:val="28"/>
          <w:szCs w:val="28"/>
          <w:lang w:val="ru-RU"/>
        </w:rPr>
        <w:t>г. №</w:t>
      </w:r>
      <w:r w:rsidR="003F2CA7">
        <w:rPr>
          <w:sz w:val="28"/>
          <w:szCs w:val="28"/>
          <w:lang w:val="ru-RU"/>
        </w:rPr>
        <w:t>4</w:t>
      </w:r>
      <w:r w:rsidR="003F2CA7" w:rsidRPr="000C4931">
        <w:rPr>
          <w:sz w:val="28"/>
          <w:szCs w:val="28"/>
          <w:lang w:val="ru-RU"/>
        </w:rPr>
        <w:t xml:space="preserve">2 «Об установлении </w:t>
      </w:r>
      <w:r w:rsidR="003F2CA7" w:rsidRPr="000C4931">
        <w:rPr>
          <w:sz w:val="28"/>
          <w:szCs w:val="28"/>
          <w:lang w:val="ru-RU"/>
        </w:rPr>
        <w:lastRenderedPageBreak/>
        <w:t>земельного налога»</w:t>
      </w:r>
      <w:r w:rsidR="003F2CA7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в связи с принятием решения от </w:t>
      </w:r>
      <w:r w:rsidR="003F2CA7">
        <w:rPr>
          <w:sz w:val="28"/>
          <w:szCs w:val="28"/>
          <w:lang w:val="ru-RU" w:eastAsia="ru-RU"/>
        </w:rPr>
        <w:t xml:space="preserve">22 10.2015 </w:t>
      </w:r>
      <w:r>
        <w:rPr>
          <w:sz w:val="28"/>
          <w:szCs w:val="28"/>
          <w:lang w:val="ru-RU" w:eastAsia="ru-RU"/>
        </w:rPr>
        <w:t>№224 «Об</w:t>
      </w:r>
      <w:r w:rsidRPr="00956191">
        <w:rPr>
          <w:sz w:val="28"/>
          <w:szCs w:val="28"/>
          <w:lang w:val="ru-RU"/>
        </w:rPr>
        <w:t xml:space="preserve"> </w:t>
      </w:r>
      <w:r w:rsidR="003F2CA7">
        <w:rPr>
          <w:sz w:val="28"/>
          <w:szCs w:val="28"/>
          <w:lang w:val="ru-RU"/>
        </w:rPr>
        <w:t xml:space="preserve"> установлении земельного налога».</w:t>
      </w:r>
    </w:p>
    <w:p w:rsidR="003F2CA7" w:rsidRPr="00956191" w:rsidRDefault="003F2CA7" w:rsidP="0060192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</w:p>
    <w:p w:rsidR="008955D4" w:rsidRPr="00E702C5" w:rsidRDefault="003F2CA7" w:rsidP="00D030AA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8955D4" w:rsidRPr="00DF009B">
        <w:rPr>
          <w:sz w:val="28"/>
          <w:szCs w:val="28"/>
          <w:lang w:val="ru-RU"/>
        </w:rPr>
        <w:t xml:space="preserve">. </w:t>
      </w:r>
      <w:proofErr w:type="gramStart"/>
      <w:r w:rsidR="008955D4" w:rsidRPr="00DF009B">
        <w:rPr>
          <w:sz w:val="28"/>
          <w:szCs w:val="28"/>
          <w:lang w:val="ru-RU"/>
        </w:rPr>
        <w:t>Контроль за</w:t>
      </w:r>
      <w:proofErr w:type="gramEnd"/>
      <w:r w:rsidR="008955D4" w:rsidRPr="00DF009B">
        <w:rPr>
          <w:sz w:val="28"/>
          <w:szCs w:val="28"/>
          <w:lang w:val="ru-RU"/>
        </w:rPr>
        <w:t xml:space="preserve"> исполнением настоящего Решения возложить на Председателя комиссии по экономической</w:t>
      </w:r>
      <w:r w:rsidR="008955D4" w:rsidRPr="00E702C5">
        <w:rPr>
          <w:sz w:val="28"/>
          <w:szCs w:val="28"/>
          <w:lang w:val="ru-RU"/>
        </w:rPr>
        <w:t xml:space="preserve"> политике, бюджету, финансам, налогам, предпринимательству, инвестициям и муниципальной собственности </w:t>
      </w:r>
      <w:r w:rsidR="00E702C5">
        <w:rPr>
          <w:sz w:val="28"/>
          <w:szCs w:val="28"/>
          <w:lang w:val="ru-RU"/>
        </w:rPr>
        <w:t>Щербакова А.Ю.</w:t>
      </w:r>
    </w:p>
    <w:p w:rsidR="008955D4" w:rsidRDefault="008955D4" w:rsidP="008955D4">
      <w:pPr>
        <w:ind w:firstLine="708"/>
        <w:jc w:val="both"/>
        <w:rPr>
          <w:sz w:val="28"/>
          <w:szCs w:val="28"/>
          <w:lang w:val="ru-RU"/>
        </w:rPr>
      </w:pPr>
    </w:p>
    <w:p w:rsidR="00854B66" w:rsidRDefault="00854B66" w:rsidP="008955D4">
      <w:pPr>
        <w:ind w:firstLine="708"/>
        <w:jc w:val="both"/>
        <w:rPr>
          <w:sz w:val="28"/>
          <w:szCs w:val="28"/>
          <w:lang w:val="ru-RU"/>
        </w:rPr>
      </w:pPr>
    </w:p>
    <w:p w:rsidR="00854B66" w:rsidRPr="00E702C5" w:rsidRDefault="00854B66" w:rsidP="008955D4">
      <w:pPr>
        <w:ind w:firstLine="708"/>
        <w:jc w:val="both"/>
        <w:rPr>
          <w:sz w:val="28"/>
          <w:szCs w:val="28"/>
          <w:lang w:val="ru-RU"/>
        </w:rPr>
      </w:pPr>
    </w:p>
    <w:p w:rsidR="008955D4" w:rsidRPr="00854B66" w:rsidRDefault="001D68E9" w:rsidP="008955D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8955D4" w:rsidRPr="00E702C5">
        <w:rPr>
          <w:sz w:val="28"/>
          <w:szCs w:val="28"/>
          <w:lang w:val="ru-RU"/>
        </w:rPr>
        <w:t xml:space="preserve"> </w:t>
      </w:r>
      <w:r w:rsidR="00956191"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lang w:val="ru-RU"/>
        </w:rPr>
        <w:t>Глав</w:t>
      </w:r>
      <w:r w:rsidR="00956191">
        <w:rPr>
          <w:sz w:val="28"/>
          <w:szCs w:val="28"/>
          <w:lang w:val="ru-RU"/>
        </w:rPr>
        <w:t>а</w:t>
      </w:r>
      <w:r w:rsidR="008955D4" w:rsidRPr="00854B66">
        <w:rPr>
          <w:sz w:val="28"/>
          <w:szCs w:val="28"/>
          <w:lang w:val="ru-RU"/>
        </w:rPr>
        <w:t xml:space="preserve"> </w:t>
      </w:r>
    </w:p>
    <w:p w:rsidR="008955D4" w:rsidRPr="00854B66" w:rsidRDefault="001D68E9" w:rsidP="008955D4">
      <w:pPr>
        <w:rPr>
          <w:sz w:val="28"/>
          <w:szCs w:val="28"/>
          <w:lang w:val="ru-RU"/>
        </w:rPr>
      </w:pPr>
      <w:r w:rsidRPr="00854B66">
        <w:rPr>
          <w:sz w:val="28"/>
          <w:szCs w:val="28"/>
          <w:lang w:val="ru-RU"/>
        </w:rPr>
        <w:t xml:space="preserve">Аксайского </w:t>
      </w:r>
      <w:r w:rsidR="008955D4" w:rsidRPr="00854B66">
        <w:rPr>
          <w:sz w:val="28"/>
          <w:szCs w:val="28"/>
          <w:lang w:val="ru-RU"/>
        </w:rPr>
        <w:t xml:space="preserve">городского поселения                         </w:t>
      </w:r>
      <w:r>
        <w:rPr>
          <w:sz w:val="28"/>
          <w:szCs w:val="28"/>
          <w:lang w:val="ru-RU"/>
        </w:rPr>
        <w:t xml:space="preserve">                       </w:t>
      </w:r>
      <w:r w:rsidR="00956191">
        <w:rPr>
          <w:sz w:val="28"/>
          <w:szCs w:val="28"/>
          <w:lang w:val="ru-RU"/>
        </w:rPr>
        <w:t>А.В. Головин</w:t>
      </w:r>
    </w:p>
    <w:p w:rsidR="008955D4" w:rsidRPr="00854B66" w:rsidRDefault="008955D4" w:rsidP="008955D4">
      <w:pPr>
        <w:rPr>
          <w:sz w:val="28"/>
          <w:szCs w:val="28"/>
          <w:lang w:val="ru-RU"/>
        </w:rPr>
      </w:pPr>
    </w:p>
    <w:p w:rsidR="00854B66" w:rsidRDefault="00854B66" w:rsidP="008955D4">
      <w:pPr>
        <w:rPr>
          <w:sz w:val="28"/>
          <w:szCs w:val="28"/>
          <w:lang w:val="ru-RU"/>
        </w:rPr>
      </w:pPr>
    </w:p>
    <w:p w:rsidR="00854B66" w:rsidRDefault="00854B66" w:rsidP="008955D4">
      <w:pPr>
        <w:rPr>
          <w:sz w:val="28"/>
          <w:szCs w:val="28"/>
          <w:lang w:val="ru-RU"/>
        </w:rPr>
      </w:pPr>
    </w:p>
    <w:p w:rsidR="00854B66" w:rsidRPr="00854B66" w:rsidRDefault="003B40F3" w:rsidP="00854B6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</w:t>
      </w:r>
      <w:r w:rsidR="00854B66" w:rsidRPr="00854B66">
        <w:rPr>
          <w:sz w:val="28"/>
          <w:szCs w:val="28"/>
          <w:lang w:val="ru-RU"/>
        </w:rPr>
        <w:t xml:space="preserve"> Собрания депутатов</w:t>
      </w:r>
    </w:p>
    <w:p w:rsidR="00854B66" w:rsidRPr="00854B66" w:rsidRDefault="00854B66" w:rsidP="00854B66">
      <w:pPr>
        <w:rPr>
          <w:sz w:val="28"/>
          <w:szCs w:val="28"/>
          <w:lang w:val="ru-RU"/>
        </w:rPr>
      </w:pPr>
      <w:r w:rsidRPr="00854B66">
        <w:rPr>
          <w:sz w:val="28"/>
          <w:szCs w:val="28"/>
          <w:lang w:val="ru-RU"/>
        </w:rPr>
        <w:t xml:space="preserve">Аксайского городского поселения                                       А.С. </w:t>
      </w:r>
      <w:proofErr w:type="spellStart"/>
      <w:r w:rsidRPr="00854B66">
        <w:rPr>
          <w:sz w:val="28"/>
          <w:szCs w:val="28"/>
          <w:lang w:val="ru-RU"/>
        </w:rPr>
        <w:t>Ивус</w:t>
      </w:r>
      <w:proofErr w:type="spellEnd"/>
    </w:p>
    <w:p w:rsidR="00854B66" w:rsidRDefault="00854B66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Default="001D68E9" w:rsidP="008955D4">
      <w:pPr>
        <w:rPr>
          <w:sz w:val="28"/>
          <w:szCs w:val="28"/>
          <w:lang w:val="ru-RU"/>
        </w:rPr>
      </w:pPr>
    </w:p>
    <w:p w:rsidR="001D68E9" w:rsidRPr="00854B66" w:rsidRDefault="001D68E9" w:rsidP="008955D4">
      <w:pPr>
        <w:rPr>
          <w:sz w:val="28"/>
          <w:szCs w:val="28"/>
          <w:lang w:val="ru-RU"/>
        </w:rPr>
      </w:pPr>
    </w:p>
    <w:p w:rsidR="008955D4" w:rsidRPr="00E702C5" w:rsidRDefault="008955D4" w:rsidP="008955D4">
      <w:pPr>
        <w:rPr>
          <w:sz w:val="28"/>
          <w:szCs w:val="28"/>
          <w:lang w:val="ru-RU"/>
        </w:rPr>
      </w:pPr>
      <w:r w:rsidRPr="00E702C5">
        <w:rPr>
          <w:sz w:val="28"/>
          <w:szCs w:val="28"/>
          <w:lang w:val="ru-RU"/>
        </w:rPr>
        <w:t>г. Аксай</w:t>
      </w:r>
    </w:p>
    <w:p w:rsidR="008955D4" w:rsidRPr="00E702C5" w:rsidRDefault="00E279AB" w:rsidP="008955D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24.12.</w:t>
      </w:r>
      <w:r w:rsidR="003F2CA7">
        <w:rPr>
          <w:sz w:val="28"/>
          <w:szCs w:val="28"/>
          <w:lang w:val="ru-RU"/>
        </w:rPr>
        <w:t>2015</w:t>
      </w:r>
      <w:r>
        <w:rPr>
          <w:sz w:val="28"/>
          <w:szCs w:val="28"/>
          <w:lang w:val="ru-RU"/>
        </w:rPr>
        <w:t xml:space="preserve"> г</w:t>
      </w:r>
    </w:p>
    <w:p w:rsidR="005E1C3D" w:rsidRPr="00E702C5" w:rsidRDefault="008955D4" w:rsidP="007A4E9D">
      <w:pPr>
        <w:rPr>
          <w:sz w:val="28"/>
          <w:szCs w:val="28"/>
          <w:lang w:val="ru-RU"/>
        </w:rPr>
      </w:pPr>
      <w:r w:rsidRPr="00E702C5">
        <w:rPr>
          <w:sz w:val="28"/>
          <w:szCs w:val="28"/>
          <w:lang w:val="ru-RU"/>
        </w:rPr>
        <w:t xml:space="preserve">№ </w:t>
      </w:r>
      <w:r w:rsidR="009727A7" w:rsidRPr="00E702C5">
        <w:rPr>
          <w:sz w:val="28"/>
          <w:szCs w:val="28"/>
          <w:lang w:val="ru-RU"/>
        </w:rPr>
        <w:t xml:space="preserve"> </w:t>
      </w:r>
      <w:r w:rsidR="00DE41DE">
        <w:rPr>
          <w:sz w:val="28"/>
          <w:szCs w:val="28"/>
          <w:lang w:val="ru-RU"/>
        </w:rPr>
        <w:t>237</w:t>
      </w:r>
    </w:p>
    <w:sectPr w:rsidR="005E1C3D" w:rsidRPr="00E702C5" w:rsidSect="007A4E9D">
      <w:pgSz w:w="11906" w:h="16838"/>
      <w:pgMar w:top="567" w:right="1134" w:bottom="567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23D97"/>
    <w:multiLevelType w:val="hybridMultilevel"/>
    <w:tmpl w:val="F6CE054C"/>
    <w:lvl w:ilvl="0" w:tplc="6CFC837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190C7A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D6A335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3D6C8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688655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D7C707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96E8C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D50004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A40AD3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B90BE3"/>
    <w:rsid w:val="00052956"/>
    <w:rsid w:val="00070D47"/>
    <w:rsid w:val="00085864"/>
    <w:rsid w:val="00093590"/>
    <w:rsid w:val="000B04ED"/>
    <w:rsid w:val="000C44B1"/>
    <w:rsid w:val="000C59F1"/>
    <w:rsid w:val="000D343A"/>
    <w:rsid w:val="000E09C8"/>
    <w:rsid w:val="001057C9"/>
    <w:rsid w:val="001215EC"/>
    <w:rsid w:val="00132E2D"/>
    <w:rsid w:val="001546E1"/>
    <w:rsid w:val="00160A49"/>
    <w:rsid w:val="001712B1"/>
    <w:rsid w:val="00191766"/>
    <w:rsid w:val="001B05B2"/>
    <w:rsid w:val="001C2C1D"/>
    <w:rsid w:val="001D5B01"/>
    <w:rsid w:val="001D68E9"/>
    <w:rsid w:val="001E2679"/>
    <w:rsid w:val="00245CF7"/>
    <w:rsid w:val="00254E24"/>
    <w:rsid w:val="002B63B3"/>
    <w:rsid w:val="002C29C3"/>
    <w:rsid w:val="002D5F30"/>
    <w:rsid w:val="00304CAB"/>
    <w:rsid w:val="003227AC"/>
    <w:rsid w:val="00333B94"/>
    <w:rsid w:val="00335949"/>
    <w:rsid w:val="00344503"/>
    <w:rsid w:val="003607BD"/>
    <w:rsid w:val="003B40F3"/>
    <w:rsid w:val="003D3AD7"/>
    <w:rsid w:val="003F2CA7"/>
    <w:rsid w:val="0041055B"/>
    <w:rsid w:val="0041593A"/>
    <w:rsid w:val="00422203"/>
    <w:rsid w:val="004527D9"/>
    <w:rsid w:val="00457C9F"/>
    <w:rsid w:val="00460CCB"/>
    <w:rsid w:val="00470C33"/>
    <w:rsid w:val="004B39AC"/>
    <w:rsid w:val="004C2834"/>
    <w:rsid w:val="00555363"/>
    <w:rsid w:val="005A7081"/>
    <w:rsid w:val="005B3A96"/>
    <w:rsid w:val="005D661A"/>
    <w:rsid w:val="005D772B"/>
    <w:rsid w:val="005E1C3D"/>
    <w:rsid w:val="005E7EBA"/>
    <w:rsid w:val="00601928"/>
    <w:rsid w:val="006041F7"/>
    <w:rsid w:val="0065428B"/>
    <w:rsid w:val="00664455"/>
    <w:rsid w:val="006C12D4"/>
    <w:rsid w:val="006D1B3C"/>
    <w:rsid w:val="006D40CA"/>
    <w:rsid w:val="007173B5"/>
    <w:rsid w:val="00720FF1"/>
    <w:rsid w:val="00772BF3"/>
    <w:rsid w:val="00777C3B"/>
    <w:rsid w:val="00783A82"/>
    <w:rsid w:val="00784DF9"/>
    <w:rsid w:val="007A4E9D"/>
    <w:rsid w:val="007B0C6F"/>
    <w:rsid w:val="007B143D"/>
    <w:rsid w:val="007C215C"/>
    <w:rsid w:val="007E0B9C"/>
    <w:rsid w:val="007E3E8A"/>
    <w:rsid w:val="007E5B62"/>
    <w:rsid w:val="00803EB7"/>
    <w:rsid w:val="008106D3"/>
    <w:rsid w:val="008278FD"/>
    <w:rsid w:val="008328DD"/>
    <w:rsid w:val="00854B66"/>
    <w:rsid w:val="00876D53"/>
    <w:rsid w:val="00881321"/>
    <w:rsid w:val="008955D4"/>
    <w:rsid w:val="008D7937"/>
    <w:rsid w:val="008E330C"/>
    <w:rsid w:val="00906AD8"/>
    <w:rsid w:val="00945E98"/>
    <w:rsid w:val="00956191"/>
    <w:rsid w:val="0096127B"/>
    <w:rsid w:val="009678E0"/>
    <w:rsid w:val="009727A7"/>
    <w:rsid w:val="009A1B55"/>
    <w:rsid w:val="009C3DBC"/>
    <w:rsid w:val="009D3716"/>
    <w:rsid w:val="009F7FA6"/>
    <w:rsid w:val="00A4341B"/>
    <w:rsid w:val="00A76D8C"/>
    <w:rsid w:val="00AF3FDE"/>
    <w:rsid w:val="00AF4882"/>
    <w:rsid w:val="00B37155"/>
    <w:rsid w:val="00B437B7"/>
    <w:rsid w:val="00B47AE1"/>
    <w:rsid w:val="00B90BE3"/>
    <w:rsid w:val="00B92E0B"/>
    <w:rsid w:val="00BA5201"/>
    <w:rsid w:val="00BD6491"/>
    <w:rsid w:val="00BD7FB9"/>
    <w:rsid w:val="00BF1104"/>
    <w:rsid w:val="00BF2680"/>
    <w:rsid w:val="00C344D1"/>
    <w:rsid w:val="00C53A37"/>
    <w:rsid w:val="00C639B7"/>
    <w:rsid w:val="00CA19F5"/>
    <w:rsid w:val="00CC7392"/>
    <w:rsid w:val="00CD57E4"/>
    <w:rsid w:val="00CE0DEC"/>
    <w:rsid w:val="00CF1F2C"/>
    <w:rsid w:val="00D030AA"/>
    <w:rsid w:val="00D871AA"/>
    <w:rsid w:val="00DE2E67"/>
    <w:rsid w:val="00DE41DE"/>
    <w:rsid w:val="00DF009B"/>
    <w:rsid w:val="00E279AB"/>
    <w:rsid w:val="00E362C0"/>
    <w:rsid w:val="00E702C5"/>
    <w:rsid w:val="00E70F49"/>
    <w:rsid w:val="00E97FD2"/>
    <w:rsid w:val="00EC40BB"/>
    <w:rsid w:val="00F049CD"/>
    <w:rsid w:val="00F059D9"/>
    <w:rsid w:val="00F13B87"/>
    <w:rsid w:val="00F44731"/>
    <w:rsid w:val="00F64605"/>
    <w:rsid w:val="00F676FB"/>
    <w:rsid w:val="00F752BC"/>
    <w:rsid w:val="00F854F2"/>
    <w:rsid w:val="00FB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9C3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2C29C3"/>
    <w:pPr>
      <w:keepNext/>
      <w:ind w:firstLine="540"/>
      <w:jc w:val="both"/>
      <w:outlineLvl w:val="0"/>
    </w:pPr>
    <w:rPr>
      <w:b/>
      <w:bCs/>
      <w:lang w:val="ru-RU"/>
    </w:rPr>
  </w:style>
  <w:style w:type="paragraph" w:styleId="3">
    <w:name w:val="heading 3"/>
    <w:basedOn w:val="a"/>
    <w:next w:val="a"/>
    <w:qFormat/>
    <w:rsid w:val="002C29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2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0">
    <w:name w:val="Body Text Indent 3"/>
    <w:basedOn w:val="a"/>
    <w:rsid w:val="002C29C3"/>
    <w:pPr>
      <w:ind w:firstLine="540"/>
      <w:jc w:val="both"/>
    </w:pPr>
    <w:rPr>
      <w:b/>
      <w:bCs/>
      <w:lang w:val="ru-RU"/>
    </w:rPr>
  </w:style>
  <w:style w:type="paragraph" w:styleId="a3">
    <w:name w:val="Body Text"/>
    <w:basedOn w:val="a"/>
    <w:rsid w:val="002C29C3"/>
    <w:pPr>
      <w:spacing w:after="120"/>
    </w:pPr>
  </w:style>
  <w:style w:type="paragraph" w:styleId="a4">
    <w:name w:val="Title"/>
    <w:basedOn w:val="a"/>
    <w:qFormat/>
    <w:rsid w:val="00304CAB"/>
    <w:pPr>
      <w:ind w:left="4111"/>
      <w:jc w:val="center"/>
    </w:pPr>
    <w:rPr>
      <w:szCs w:val="20"/>
      <w:lang w:val="ru-RU" w:eastAsia="ru-RU"/>
    </w:rPr>
  </w:style>
  <w:style w:type="paragraph" w:styleId="a5">
    <w:name w:val="Balloon Text"/>
    <w:basedOn w:val="a"/>
    <w:semiHidden/>
    <w:rsid w:val="008278F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D5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1B05B2"/>
    <w:pPr>
      <w:spacing w:after="120"/>
      <w:ind w:left="283"/>
    </w:pPr>
  </w:style>
  <w:style w:type="paragraph" w:customStyle="1" w:styleId="ConsPlusTitle">
    <w:name w:val="ConsPlusTitle"/>
    <w:rsid w:val="001D68E9"/>
    <w:pPr>
      <w:widowControl w:val="0"/>
    </w:pPr>
    <w:rPr>
      <w:rFonts w:ascii="Arial" w:hAnsi="Arial"/>
      <w:b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B1853F846F18CC846F5DE53C62B4126E38036C1B851FF327B20153E6C954CECA7299EB2EF0QCg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NUL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представительного органа муниципального образования)</vt:lpstr>
    </vt:vector>
  </TitlesOfParts>
  <Company>Администрация города Аксай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представительного органа муниципального образования)</dc:title>
  <dc:creator>Татьяна</dc:creator>
  <cp:lastModifiedBy>mashburo</cp:lastModifiedBy>
  <cp:revision>8</cp:revision>
  <cp:lastPrinted>2015-12-28T05:59:00Z</cp:lastPrinted>
  <dcterms:created xsi:type="dcterms:W3CDTF">2015-12-11T07:12:00Z</dcterms:created>
  <dcterms:modified xsi:type="dcterms:W3CDTF">2015-12-28T06:01:00Z</dcterms:modified>
</cp:coreProperties>
</file>