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AE" w:rsidRDefault="007947AE" w:rsidP="007947AE">
      <w:pPr>
        <w:jc w:val="center"/>
        <w:rPr>
          <w:b/>
          <w:sz w:val="28"/>
          <w:szCs w:val="28"/>
        </w:rPr>
      </w:pPr>
    </w:p>
    <w:p w:rsidR="007947AE" w:rsidRPr="00551C5F" w:rsidRDefault="007947AE" w:rsidP="0079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51C5F">
        <w:rPr>
          <w:b/>
          <w:sz w:val="28"/>
          <w:szCs w:val="28"/>
        </w:rPr>
        <w:t>СОБРАНИЕ ДЕПУТАТОВ</w:t>
      </w:r>
      <w:r w:rsidRPr="00551C5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</w:t>
      </w:r>
      <w:r w:rsidRPr="00551C5F">
        <w:rPr>
          <w:b/>
          <w:sz w:val="28"/>
          <w:szCs w:val="28"/>
        </w:rPr>
        <w:t>АКСАЙСКОГО ГОРОДСКОГО ПОСЕЛЕНИЯ</w:t>
      </w:r>
    </w:p>
    <w:p w:rsidR="007947AE" w:rsidRDefault="007947AE" w:rsidP="007947AE">
      <w:pPr>
        <w:jc w:val="center"/>
        <w:rPr>
          <w:b/>
          <w:sz w:val="28"/>
          <w:szCs w:val="28"/>
        </w:rPr>
      </w:pPr>
    </w:p>
    <w:p w:rsidR="007947AE" w:rsidRDefault="007947AE" w:rsidP="0079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47AE" w:rsidRPr="00683599" w:rsidRDefault="007947AE" w:rsidP="007947AE">
      <w:pPr>
        <w:jc w:val="center"/>
        <w:rPr>
          <w:sz w:val="28"/>
          <w:szCs w:val="28"/>
        </w:rPr>
      </w:pPr>
    </w:p>
    <w:p w:rsidR="00A83098" w:rsidRDefault="00A830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3D79" w:rsidRPr="00AF3FFD" w:rsidRDefault="00AF3FFD" w:rsidP="00FA4B9F">
      <w:pPr>
        <w:pStyle w:val="ConsPlusTitle"/>
        <w:widowControl/>
        <w:tabs>
          <w:tab w:val="left" w:pos="5103"/>
        </w:tabs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FFD">
        <w:rPr>
          <w:rFonts w:ascii="Times New Roman" w:hAnsi="Times New Roman" w:cs="Times New Roman"/>
          <w:b w:val="0"/>
          <w:sz w:val="28"/>
          <w:szCs w:val="28"/>
        </w:rPr>
        <w:t xml:space="preserve">О согласовании безвозмездной передачи недвижимого имущества из муниципальной собственности в </w:t>
      </w:r>
      <w:proofErr w:type="gramStart"/>
      <w:r w:rsidRPr="00AF3FFD">
        <w:rPr>
          <w:rFonts w:ascii="Times New Roman" w:hAnsi="Times New Roman" w:cs="Times New Roman"/>
          <w:b w:val="0"/>
          <w:sz w:val="28"/>
          <w:szCs w:val="28"/>
        </w:rPr>
        <w:t>федеральную</w:t>
      </w:r>
      <w:proofErr w:type="gramEnd"/>
    </w:p>
    <w:p w:rsidR="00CC4D34" w:rsidRDefault="00CC4D34" w:rsidP="002572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B1E68" w:rsidRDefault="006B1E68" w:rsidP="006B1E68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Собранием депутатов    </w:t>
      </w:r>
      <w:r w:rsidR="007947AE">
        <w:rPr>
          <w:b/>
          <w:sz w:val="28"/>
          <w:szCs w:val="28"/>
        </w:rPr>
        <w:t xml:space="preserve">                                                   26.05.2016 г. </w:t>
      </w:r>
      <w:r>
        <w:rPr>
          <w:b/>
          <w:sz w:val="28"/>
          <w:szCs w:val="28"/>
        </w:rPr>
        <w:t xml:space="preserve">                                       </w:t>
      </w:r>
    </w:p>
    <w:p w:rsidR="00B822ED" w:rsidRDefault="00577A15" w:rsidP="006B1E68">
      <w:pPr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0491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и с </w:t>
      </w:r>
      <w:r w:rsidR="00816C33">
        <w:rPr>
          <w:sz w:val="28"/>
          <w:szCs w:val="28"/>
        </w:rPr>
        <w:t>Фед</w:t>
      </w:r>
      <w:r w:rsidR="00CC2EF4">
        <w:rPr>
          <w:sz w:val="28"/>
          <w:szCs w:val="28"/>
        </w:rPr>
        <w:t xml:space="preserve">еральным законом от 06.10.2003 </w:t>
      </w:r>
      <w:r w:rsidR="00816C33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816C33" w:rsidRPr="00AE27C4">
        <w:rPr>
          <w:sz w:val="28"/>
          <w:szCs w:val="28"/>
        </w:rPr>
        <w:t>»</w:t>
      </w:r>
      <w:r w:rsidR="006B1E68">
        <w:rPr>
          <w:sz w:val="28"/>
          <w:szCs w:val="28"/>
        </w:rPr>
        <w:t xml:space="preserve">, </w:t>
      </w:r>
      <w:r w:rsidR="00B61354">
        <w:rPr>
          <w:sz w:val="28"/>
          <w:szCs w:val="28"/>
        </w:rPr>
        <w:t>Собрание депутатов</w:t>
      </w:r>
      <w:r w:rsidR="000D1DC3">
        <w:rPr>
          <w:sz w:val="28"/>
          <w:szCs w:val="28"/>
        </w:rPr>
        <w:t xml:space="preserve"> Аксайского </w:t>
      </w:r>
      <w:r w:rsidR="002069DB" w:rsidRPr="002069DB">
        <w:rPr>
          <w:sz w:val="28"/>
          <w:szCs w:val="28"/>
        </w:rPr>
        <w:t>городского поселения</w:t>
      </w:r>
      <w:r w:rsidR="006B1E68">
        <w:rPr>
          <w:sz w:val="28"/>
          <w:szCs w:val="28"/>
        </w:rPr>
        <w:t>, -</w:t>
      </w:r>
    </w:p>
    <w:p w:rsidR="006B1E68" w:rsidRDefault="006B1E68" w:rsidP="006B1E68">
      <w:pPr>
        <w:ind w:right="-286" w:firstLine="567"/>
        <w:jc w:val="both"/>
        <w:rPr>
          <w:sz w:val="28"/>
          <w:szCs w:val="28"/>
        </w:rPr>
      </w:pPr>
    </w:p>
    <w:p w:rsidR="006B1E68" w:rsidRDefault="006B1E68" w:rsidP="006B1E68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A9693C" w:rsidRDefault="00A9693C" w:rsidP="006B1E68">
      <w:pPr>
        <w:jc w:val="center"/>
        <w:rPr>
          <w:sz w:val="16"/>
          <w:szCs w:val="16"/>
        </w:rPr>
      </w:pPr>
    </w:p>
    <w:p w:rsidR="00CF12C4" w:rsidRDefault="00AF3FFD" w:rsidP="00CF12C4">
      <w:pPr>
        <w:pStyle w:val="ab"/>
        <w:numPr>
          <w:ilvl w:val="0"/>
          <w:numId w:val="11"/>
        </w:numPr>
        <w:tabs>
          <w:tab w:val="left" w:pos="0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передачу </w:t>
      </w:r>
      <w:r w:rsidRPr="00AF3FFD">
        <w:rPr>
          <w:sz w:val="28"/>
          <w:szCs w:val="28"/>
        </w:rPr>
        <w:t xml:space="preserve">недвижимого имущества из муниципальной собственности </w:t>
      </w:r>
      <w:proofErr w:type="gramStart"/>
      <w:r w:rsidRPr="00AF3FFD">
        <w:rPr>
          <w:sz w:val="28"/>
          <w:szCs w:val="28"/>
        </w:rPr>
        <w:t>в</w:t>
      </w:r>
      <w:proofErr w:type="gramEnd"/>
      <w:r w:rsidRPr="00AF3FFD">
        <w:rPr>
          <w:sz w:val="28"/>
          <w:szCs w:val="28"/>
        </w:rPr>
        <w:t xml:space="preserve"> федеральную</w:t>
      </w:r>
      <w:r w:rsidR="00CF12C4" w:rsidRPr="00AF3FFD">
        <w:rPr>
          <w:sz w:val="28"/>
          <w:szCs w:val="28"/>
        </w:rPr>
        <w:t xml:space="preserve"> согласно</w:t>
      </w:r>
      <w:r w:rsidR="00CF12C4">
        <w:rPr>
          <w:sz w:val="28"/>
          <w:szCs w:val="28"/>
        </w:rPr>
        <w:t xml:space="preserve"> приложению</w:t>
      </w:r>
      <w:r w:rsidR="00CF12C4" w:rsidRPr="00E37FC8">
        <w:rPr>
          <w:sz w:val="28"/>
          <w:szCs w:val="28"/>
        </w:rPr>
        <w:t>.</w:t>
      </w:r>
    </w:p>
    <w:p w:rsidR="00AF3FFD" w:rsidRDefault="00AF3FFD" w:rsidP="00AF3FFD">
      <w:pPr>
        <w:pStyle w:val="ab"/>
        <w:tabs>
          <w:tab w:val="left" w:pos="0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CF12C4" w:rsidRDefault="00CF12C4" w:rsidP="00CF12C4">
      <w:pPr>
        <w:pStyle w:val="ab"/>
        <w:numPr>
          <w:ilvl w:val="0"/>
          <w:numId w:val="11"/>
        </w:numPr>
        <w:tabs>
          <w:tab w:val="left" w:pos="0"/>
        </w:tabs>
        <w:suppressAutoHyphens/>
        <w:spacing w:after="280"/>
        <w:ind w:left="0" w:firstLine="709"/>
        <w:jc w:val="both"/>
        <w:rPr>
          <w:sz w:val="28"/>
          <w:szCs w:val="28"/>
        </w:rPr>
      </w:pPr>
      <w:proofErr w:type="gramStart"/>
      <w:r w:rsidRPr="006B1E68">
        <w:rPr>
          <w:sz w:val="28"/>
          <w:szCs w:val="28"/>
        </w:rPr>
        <w:t>Контроль за</w:t>
      </w:r>
      <w:proofErr w:type="gramEnd"/>
      <w:r w:rsidRPr="006B1E68">
        <w:rPr>
          <w:sz w:val="28"/>
          <w:szCs w:val="28"/>
        </w:rPr>
        <w:t xml:space="preserve"> исполнением настоящего решения возложить на  постоянную комиссию </w:t>
      </w:r>
      <w:r w:rsidRPr="006B1E68">
        <w:rPr>
          <w:color w:val="000000"/>
          <w:sz w:val="28"/>
          <w:szCs w:val="28"/>
          <w:shd w:val="clear" w:color="auto" w:fill="FFFFFF"/>
        </w:rPr>
        <w:t>по экономической политике, бюджету, финансам, налогам, муниципальной собственности, предпринимательству и инвестициям</w:t>
      </w:r>
      <w:r w:rsidRPr="006B1E68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депутатов Аксайского городского поселения (А.Ю. Щербаков).</w:t>
      </w:r>
    </w:p>
    <w:p w:rsidR="00CF12C4" w:rsidRDefault="00CF12C4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47AE" w:rsidRDefault="007947AE" w:rsidP="007947AE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7947AE" w:rsidRDefault="007947AE" w:rsidP="007947AE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Аксайского городского  поселения                                               А.В. Головин</w:t>
      </w:r>
    </w:p>
    <w:p w:rsidR="007947AE" w:rsidRDefault="007947AE" w:rsidP="007947AE">
      <w:pPr>
        <w:outlineLvl w:val="4"/>
        <w:rPr>
          <w:bCs/>
          <w:sz w:val="28"/>
          <w:szCs w:val="28"/>
        </w:rPr>
      </w:pPr>
    </w:p>
    <w:p w:rsidR="007947AE" w:rsidRDefault="007947AE" w:rsidP="007947AE">
      <w:pPr>
        <w:outlineLvl w:val="4"/>
        <w:rPr>
          <w:bCs/>
          <w:sz w:val="28"/>
          <w:szCs w:val="28"/>
        </w:rPr>
      </w:pPr>
    </w:p>
    <w:p w:rsidR="007947AE" w:rsidRDefault="007947AE" w:rsidP="007947AE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</w:t>
      </w:r>
    </w:p>
    <w:p w:rsidR="007947AE" w:rsidRDefault="007947AE" w:rsidP="007947AE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Аксайского городского поселения                                                 А.С. </w:t>
      </w:r>
      <w:proofErr w:type="spellStart"/>
      <w:r>
        <w:rPr>
          <w:bCs/>
          <w:sz w:val="28"/>
          <w:szCs w:val="28"/>
        </w:rPr>
        <w:t>Ивус</w:t>
      </w:r>
      <w:proofErr w:type="spellEnd"/>
    </w:p>
    <w:p w:rsidR="007947AE" w:rsidRDefault="007947AE" w:rsidP="007947AE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7947AE" w:rsidRDefault="007947AE" w:rsidP="007947AE">
      <w:pPr>
        <w:outlineLvl w:val="4"/>
        <w:rPr>
          <w:bCs/>
          <w:sz w:val="28"/>
          <w:szCs w:val="28"/>
        </w:rPr>
      </w:pPr>
    </w:p>
    <w:p w:rsidR="007947AE" w:rsidRDefault="007947AE" w:rsidP="007947AE">
      <w:pPr>
        <w:outlineLvl w:val="4"/>
        <w:rPr>
          <w:bCs/>
          <w:sz w:val="28"/>
          <w:szCs w:val="28"/>
        </w:rPr>
      </w:pPr>
    </w:p>
    <w:p w:rsidR="007947AE" w:rsidRDefault="007947AE" w:rsidP="007947AE">
      <w:pPr>
        <w:outlineLvl w:val="4"/>
        <w:rPr>
          <w:bCs/>
          <w:sz w:val="28"/>
          <w:szCs w:val="28"/>
        </w:rPr>
      </w:pPr>
    </w:p>
    <w:p w:rsidR="007947AE" w:rsidRDefault="007947AE" w:rsidP="007947AE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г. Аксай</w:t>
      </w:r>
    </w:p>
    <w:p w:rsidR="007947AE" w:rsidRDefault="007947AE" w:rsidP="007947AE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26.05.2016 г.</w:t>
      </w:r>
    </w:p>
    <w:p w:rsidR="007947AE" w:rsidRDefault="007947AE" w:rsidP="007947AE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№  278</w:t>
      </w:r>
    </w:p>
    <w:p w:rsidR="00CF12C4" w:rsidRDefault="00CF12C4">
      <w:pPr>
        <w:rPr>
          <w:sz w:val="28"/>
          <w:szCs w:val="28"/>
        </w:rPr>
      </w:pP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Приложение к решению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Собрания депутатов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Аксайского городского поселения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от </w:t>
      </w:r>
      <w:r w:rsidR="007947AE">
        <w:t>26.05.2016 г.</w:t>
      </w:r>
      <w:r w:rsidRPr="00890CAB">
        <w:t xml:space="preserve"> №</w:t>
      </w:r>
      <w:r w:rsidR="007947AE">
        <w:t xml:space="preserve"> 278</w:t>
      </w:r>
    </w:p>
    <w:p w:rsidR="00CF12C4" w:rsidRDefault="00CF12C4" w:rsidP="00CF12C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F12C4" w:rsidRDefault="00CF12C4" w:rsidP="00CF12C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1747B" w:rsidRDefault="00AF3FFD" w:rsidP="00AF3FFD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AF3FFD">
        <w:rPr>
          <w:sz w:val="28"/>
          <w:szCs w:val="28"/>
        </w:rPr>
        <w:t>недвижимого имущества</w:t>
      </w:r>
      <w:r>
        <w:rPr>
          <w:sz w:val="28"/>
          <w:szCs w:val="28"/>
        </w:rPr>
        <w:t>, подлежащего передаче</w:t>
      </w:r>
      <w:r w:rsidRPr="00AF3FFD">
        <w:rPr>
          <w:sz w:val="28"/>
          <w:szCs w:val="28"/>
        </w:rPr>
        <w:t xml:space="preserve"> из муниципальной собственности в </w:t>
      </w:r>
      <w:proofErr w:type="gramStart"/>
      <w:r w:rsidRPr="00AF3FFD">
        <w:rPr>
          <w:sz w:val="28"/>
          <w:szCs w:val="28"/>
        </w:rPr>
        <w:t>федеральную</w:t>
      </w:r>
      <w:proofErr w:type="gramEnd"/>
      <w:r w:rsidRPr="00AF3FFD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приложению</w:t>
      </w:r>
    </w:p>
    <w:p w:rsidR="00765178" w:rsidRDefault="00765178" w:rsidP="00CF12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3FFD" w:rsidRDefault="00AF3FFD" w:rsidP="00AF3FFD">
      <w:pPr>
        <w:tabs>
          <w:tab w:val="left" w:pos="3544"/>
          <w:tab w:val="left" w:pos="467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здание, назначение: нежилое, площадью 96,3, литер: А, Этажность: 1, подземная этажность: 1, с кадастровым номером 61:02:0120189:290, </w:t>
      </w: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по адресу: Ростовская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Аксай, ул. Гулаева, д. 105, существующие обременения – объект культурного наследия.</w:t>
      </w:r>
    </w:p>
    <w:p w:rsidR="00AF3FFD" w:rsidRDefault="00AF3FFD" w:rsidP="00AF3FFD">
      <w:pPr>
        <w:tabs>
          <w:tab w:val="left" w:pos="3544"/>
          <w:tab w:val="left" w:pos="4678"/>
        </w:tabs>
        <w:ind w:firstLine="709"/>
        <w:rPr>
          <w:sz w:val="28"/>
          <w:szCs w:val="28"/>
        </w:rPr>
      </w:pPr>
    </w:p>
    <w:p w:rsidR="00AF3FFD" w:rsidRPr="007B2071" w:rsidRDefault="00AF3FFD" w:rsidP="00AF3FFD">
      <w:pPr>
        <w:tabs>
          <w:tab w:val="left" w:pos="3544"/>
          <w:tab w:val="left" w:pos="467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земельный участок, площадью 133 кв.м., с кадастровым номером 61:02:0120189:317, расположенный по адресу: Ростовская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Аксай, ул. Гулаева, д. 105.</w:t>
      </w:r>
    </w:p>
    <w:p w:rsidR="00AF3FFD" w:rsidRPr="00BE4746" w:rsidRDefault="00AF3FFD" w:rsidP="00CF12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F3FFD" w:rsidRPr="00BE4746" w:rsidSect="003409A2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4376A36"/>
    <w:multiLevelType w:val="multilevel"/>
    <w:tmpl w:val="E572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44D8D"/>
    <w:multiLevelType w:val="multilevel"/>
    <w:tmpl w:val="B8760D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01121EB"/>
    <w:multiLevelType w:val="hybridMultilevel"/>
    <w:tmpl w:val="BAB687AA"/>
    <w:lvl w:ilvl="0" w:tplc="00000001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D7216D"/>
    <w:multiLevelType w:val="hybridMultilevel"/>
    <w:tmpl w:val="7B3623C6"/>
    <w:lvl w:ilvl="0" w:tplc="95A43B4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660BA8"/>
    <w:multiLevelType w:val="hybridMultilevel"/>
    <w:tmpl w:val="993C28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CB42261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4A4D28F4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5A412818"/>
    <w:multiLevelType w:val="multilevel"/>
    <w:tmpl w:val="FE9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44312"/>
    <w:multiLevelType w:val="hybridMultilevel"/>
    <w:tmpl w:val="91BAFEC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D161B"/>
    <w:multiLevelType w:val="hybridMultilevel"/>
    <w:tmpl w:val="5D84F06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43147"/>
    <w:multiLevelType w:val="hybridMultilevel"/>
    <w:tmpl w:val="6E123D42"/>
    <w:lvl w:ilvl="0" w:tplc="1C3A21D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0154608"/>
    <w:multiLevelType w:val="hybridMultilevel"/>
    <w:tmpl w:val="0DBA0DFE"/>
    <w:lvl w:ilvl="0" w:tplc="F244C7D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55C3A91"/>
    <w:multiLevelType w:val="multilevel"/>
    <w:tmpl w:val="36E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97671"/>
    <w:multiLevelType w:val="multilevel"/>
    <w:tmpl w:val="17FE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52E97"/>
    <w:multiLevelType w:val="hybridMultilevel"/>
    <w:tmpl w:val="00BA2DF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438BD"/>
    <w:multiLevelType w:val="hybridMultilevel"/>
    <w:tmpl w:val="CF12805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14"/>
  </w:num>
  <w:num w:numId="7">
    <w:abstractNumId w:val="13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10"/>
  </w:num>
  <w:num w:numId="14">
    <w:abstractNumId w:val="3"/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36835"/>
    <w:rsid w:val="000107AD"/>
    <w:rsid w:val="00012DA2"/>
    <w:rsid w:val="00014BB6"/>
    <w:rsid w:val="00021EC7"/>
    <w:rsid w:val="000244A1"/>
    <w:rsid w:val="0003171A"/>
    <w:rsid w:val="00033EAA"/>
    <w:rsid w:val="00034041"/>
    <w:rsid w:val="00034C5B"/>
    <w:rsid w:val="0003619B"/>
    <w:rsid w:val="00040E2B"/>
    <w:rsid w:val="0004366B"/>
    <w:rsid w:val="0005098E"/>
    <w:rsid w:val="00050E55"/>
    <w:rsid w:val="00060DC9"/>
    <w:rsid w:val="00065501"/>
    <w:rsid w:val="00066498"/>
    <w:rsid w:val="00070661"/>
    <w:rsid w:val="00075C4E"/>
    <w:rsid w:val="00092A70"/>
    <w:rsid w:val="00095E5B"/>
    <w:rsid w:val="000C0A06"/>
    <w:rsid w:val="000C1D33"/>
    <w:rsid w:val="000C6C24"/>
    <w:rsid w:val="000D1DC3"/>
    <w:rsid w:val="000D3E49"/>
    <w:rsid w:val="000D6B46"/>
    <w:rsid w:val="00110F0C"/>
    <w:rsid w:val="00116492"/>
    <w:rsid w:val="0011747B"/>
    <w:rsid w:val="00121797"/>
    <w:rsid w:val="00122080"/>
    <w:rsid w:val="00130BBB"/>
    <w:rsid w:val="0015299F"/>
    <w:rsid w:val="00156E88"/>
    <w:rsid w:val="00175538"/>
    <w:rsid w:val="00180491"/>
    <w:rsid w:val="001A20C0"/>
    <w:rsid w:val="001A4A55"/>
    <w:rsid w:val="001B0694"/>
    <w:rsid w:val="001D1045"/>
    <w:rsid w:val="001D2BE4"/>
    <w:rsid w:val="001D7439"/>
    <w:rsid w:val="002007B3"/>
    <w:rsid w:val="002027FE"/>
    <w:rsid w:val="002069DB"/>
    <w:rsid w:val="00207ED3"/>
    <w:rsid w:val="0021316E"/>
    <w:rsid w:val="0021692A"/>
    <w:rsid w:val="00230C38"/>
    <w:rsid w:val="00241981"/>
    <w:rsid w:val="00242D9F"/>
    <w:rsid w:val="00257292"/>
    <w:rsid w:val="00260A13"/>
    <w:rsid w:val="00264D84"/>
    <w:rsid w:val="00273876"/>
    <w:rsid w:val="002759F4"/>
    <w:rsid w:val="002866B3"/>
    <w:rsid w:val="00292604"/>
    <w:rsid w:val="00292E99"/>
    <w:rsid w:val="00294017"/>
    <w:rsid w:val="002A0DB0"/>
    <w:rsid w:val="002A2EC8"/>
    <w:rsid w:val="002C2656"/>
    <w:rsid w:val="002C3F57"/>
    <w:rsid w:val="002C4B71"/>
    <w:rsid w:val="002D04AB"/>
    <w:rsid w:val="002E3CAB"/>
    <w:rsid w:val="002E4883"/>
    <w:rsid w:val="002F0767"/>
    <w:rsid w:val="00310192"/>
    <w:rsid w:val="0033270A"/>
    <w:rsid w:val="003409A2"/>
    <w:rsid w:val="00351D43"/>
    <w:rsid w:val="003602F3"/>
    <w:rsid w:val="00375493"/>
    <w:rsid w:val="00384DDE"/>
    <w:rsid w:val="003A16BA"/>
    <w:rsid w:val="003A1E92"/>
    <w:rsid w:val="003A44E9"/>
    <w:rsid w:val="003A4D38"/>
    <w:rsid w:val="003A7479"/>
    <w:rsid w:val="003E0A47"/>
    <w:rsid w:val="003F3402"/>
    <w:rsid w:val="00403A74"/>
    <w:rsid w:val="004122FF"/>
    <w:rsid w:val="0041420E"/>
    <w:rsid w:val="004161BA"/>
    <w:rsid w:val="004300E0"/>
    <w:rsid w:val="004361A9"/>
    <w:rsid w:val="00447ABC"/>
    <w:rsid w:val="00466D76"/>
    <w:rsid w:val="00470D41"/>
    <w:rsid w:val="00472706"/>
    <w:rsid w:val="00487F00"/>
    <w:rsid w:val="00490E52"/>
    <w:rsid w:val="004B6747"/>
    <w:rsid w:val="004C144E"/>
    <w:rsid w:val="004C7B98"/>
    <w:rsid w:val="004E25B3"/>
    <w:rsid w:val="00507348"/>
    <w:rsid w:val="00507E4B"/>
    <w:rsid w:val="0051328F"/>
    <w:rsid w:val="0052199C"/>
    <w:rsid w:val="00541F10"/>
    <w:rsid w:val="00541FA5"/>
    <w:rsid w:val="00543D70"/>
    <w:rsid w:val="005540EC"/>
    <w:rsid w:val="0055657A"/>
    <w:rsid w:val="005633A6"/>
    <w:rsid w:val="0057682C"/>
    <w:rsid w:val="00577A15"/>
    <w:rsid w:val="00585109"/>
    <w:rsid w:val="005870D6"/>
    <w:rsid w:val="00592ABD"/>
    <w:rsid w:val="005A1EB5"/>
    <w:rsid w:val="005A288F"/>
    <w:rsid w:val="005A3C8A"/>
    <w:rsid w:val="005B0A41"/>
    <w:rsid w:val="005B763D"/>
    <w:rsid w:val="005D0D84"/>
    <w:rsid w:val="005D15DB"/>
    <w:rsid w:val="005D1D14"/>
    <w:rsid w:val="005D1EF9"/>
    <w:rsid w:val="005E2D31"/>
    <w:rsid w:val="005E61AE"/>
    <w:rsid w:val="005E6A69"/>
    <w:rsid w:val="005F00C1"/>
    <w:rsid w:val="00607067"/>
    <w:rsid w:val="00620C0C"/>
    <w:rsid w:val="006368AC"/>
    <w:rsid w:val="00640D2C"/>
    <w:rsid w:val="0066004F"/>
    <w:rsid w:val="0066316E"/>
    <w:rsid w:val="006807AF"/>
    <w:rsid w:val="00685F65"/>
    <w:rsid w:val="00693374"/>
    <w:rsid w:val="006946E7"/>
    <w:rsid w:val="006A2935"/>
    <w:rsid w:val="006A578A"/>
    <w:rsid w:val="006B12CD"/>
    <w:rsid w:val="006B1E68"/>
    <w:rsid w:val="006B2935"/>
    <w:rsid w:val="006D6193"/>
    <w:rsid w:val="007015D6"/>
    <w:rsid w:val="00704E06"/>
    <w:rsid w:val="00716CB2"/>
    <w:rsid w:val="00723D79"/>
    <w:rsid w:val="00724014"/>
    <w:rsid w:val="007267AC"/>
    <w:rsid w:val="007300D7"/>
    <w:rsid w:val="007323D2"/>
    <w:rsid w:val="0073414F"/>
    <w:rsid w:val="00742C7C"/>
    <w:rsid w:val="007432E2"/>
    <w:rsid w:val="00746074"/>
    <w:rsid w:val="007477F4"/>
    <w:rsid w:val="007523E1"/>
    <w:rsid w:val="007564DD"/>
    <w:rsid w:val="0076159E"/>
    <w:rsid w:val="00765178"/>
    <w:rsid w:val="007744A6"/>
    <w:rsid w:val="0077479F"/>
    <w:rsid w:val="00783576"/>
    <w:rsid w:val="007947AE"/>
    <w:rsid w:val="007965B1"/>
    <w:rsid w:val="00797604"/>
    <w:rsid w:val="007B1CBD"/>
    <w:rsid w:val="007B1F2B"/>
    <w:rsid w:val="007B43BA"/>
    <w:rsid w:val="007C169D"/>
    <w:rsid w:val="007E536F"/>
    <w:rsid w:val="007F2412"/>
    <w:rsid w:val="008002EC"/>
    <w:rsid w:val="00815635"/>
    <w:rsid w:val="00816C33"/>
    <w:rsid w:val="008232E1"/>
    <w:rsid w:val="00823988"/>
    <w:rsid w:val="00827A03"/>
    <w:rsid w:val="00834668"/>
    <w:rsid w:val="00841263"/>
    <w:rsid w:val="00843064"/>
    <w:rsid w:val="008438D3"/>
    <w:rsid w:val="00864BE3"/>
    <w:rsid w:val="0086751C"/>
    <w:rsid w:val="00872A30"/>
    <w:rsid w:val="008809A3"/>
    <w:rsid w:val="00882765"/>
    <w:rsid w:val="0088668B"/>
    <w:rsid w:val="008911B9"/>
    <w:rsid w:val="008973B0"/>
    <w:rsid w:val="00897E69"/>
    <w:rsid w:val="008B0BF4"/>
    <w:rsid w:val="008B598E"/>
    <w:rsid w:val="008B5C49"/>
    <w:rsid w:val="008C29D9"/>
    <w:rsid w:val="008E7320"/>
    <w:rsid w:val="008F21B9"/>
    <w:rsid w:val="008F26BB"/>
    <w:rsid w:val="00901FE2"/>
    <w:rsid w:val="009229FD"/>
    <w:rsid w:val="0093686E"/>
    <w:rsid w:val="00937547"/>
    <w:rsid w:val="009509F7"/>
    <w:rsid w:val="00951CE2"/>
    <w:rsid w:val="00963734"/>
    <w:rsid w:val="00966710"/>
    <w:rsid w:val="00967743"/>
    <w:rsid w:val="00973BF2"/>
    <w:rsid w:val="00975FB7"/>
    <w:rsid w:val="0098590B"/>
    <w:rsid w:val="00996E46"/>
    <w:rsid w:val="009A55D7"/>
    <w:rsid w:val="009D0349"/>
    <w:rsid w:val="009E4643"/>
    <w:rsid w:val="009F7CD2"/>
    <w:rsid w:val="00A063A5"/>
    <w:rsid w:val="00A119E6"/>
    <w:rsid w:val="00A13D4A"/>
    <w:rsid w:val="00A17792"/>
    <w:rsid w:val="00A25ECF"/>
    <w:rsid w:val="00A32233"/>
    <w:rsid w:val="00A32BA9"/>
    <w:rsid w:val="00A427D9"/>
    <w:rsid w:val="00A43F71"/>
    <w:rsid w:val="00A44077"/>
    <w:rsid w:val="00A4653E"/>
    <w:rsid w:val="00A54009"/>
    <w:rsid w:val="00A57A3B"/>
    <w:rsid w:val="00A6644D"/>
    <w:rsid w:val="00A80A81"/>
    <w:rsid w:val="00A83098"/>
    <w:rsid w:val="00A85022"/>
    <w:rsid w:val="00A9693C"/>
    <w:rsid w:val="00AA0131"/>
    <w:rsid w:val="00AA3FE3"/>
    <w:rsid w:val="00AB57BE"/>
    <w:rsid w:val="00AC7557"/>
    <w:rsid w:val="00AD5528"/>
    <w:rsid w:val="00AE2A9E"/>
    <w:rsid w:val="00AE32FC"/>
    <w:rsid w:val="00AE7878"/>
    <w:rsid w:val="00AF3FFD"/>
    <w:rsid w:val="00AF70D5"/>
    <w:rsid w:val="00B03733"/>
    <w:rsid w:val="00B03D50"/>
    <w:rsid w:val="00B13A72"/>
    <w:rsid w:val="00B21994"/>
    <w:rsid w:val="00B2212E"/>
    <w:rsid w:val="00B34FD9"/>
    <w:rsid w:val="00B367E2"/>
    <w:rsid w:val="00B42B9D"/>
    <w:rsid w:val="00B61354"/>
    <w:rsid w:val="00B6160B"/>
    <w:rsid w:val="00B822ED"/>
    <w:rsid w:val="00B83941"/>
    <w:rsid w:val="00B9235C"/>
    <w:rsid w:val="00B93B29"/>
    <w:rsid w:val="00B95C8D"/>
    <w:rsid w:val="00B95FA0"/>
    <w:rsid w:val="00BA1797"/>
    <w:rsid w:val="00BB7408"/>
    <w:rsid w:val="00BE4746"/>
    <w:rsid w:val="00BE478E"/>
    <w:rsid w:val="00BF163D"/>
    <w:rsid w:val="00BF2C28"/>
    <w:rsid w:val="00C05924"/>
    <w:rsid w:val="00C13753"/>
    <w:rsid w:val="00C202E0"/>
    <w:rsid w:val="00C25BE6"/>
    <w:rsid w:val="00C3457E"/>
    <w:rsid w:val="00C36835"/>
    <w:rsid w:val="00C5298E"/>
    <w:rsid w:val="00C552CE"/>
    <w:rsid w:val="00C628A8"/>
    <w:rsid w:val="00C730C4"/>
    <w:rsid w:val="00C7339F"/>
    <w:rsid w:val="00C75A1F"/>
    <w:rsid w:val="00C81D16"/>
    <w:rsid w:val="00C97556"/>
    <w:rsid w:val="00CA6351"/>
    <w:rsid w:val="00CA6D1F"/>
    <w:rsid w:val="00CB0D1C"/>
    <w:rsid w:val="00CC2EF4"/>
    <w:rsid w:val="00CC4D34"/>
    <w:rsid w:val="00CD1FB8"/>
    <w:rsid w:val="00CF12C4"/>
    <w:rsid w:val="00CF65F1"/>
    <w:rsid w:val="00D0715A"/>
    <w:rsid w:val="00D079C1"/>
    <w:rsid w:val="00D2298C"/>
    <w:rsid w:val="00D271AF"/>
    <w:rsid w:val="00D30600"/>
    <w:rsid w:val="00D308E3"/>
    <w:rsid w:val="00D31A0A"/>
    <w:rsid w:val="00D3447A"/>
    <w:rsid w:val="00D371A9"/>
    <w:rsid w:val="00D42286"/>
    <w:rsid w:val="00D45D1C"/>
    <w:rsid w:val="00D47103"/>
    <w:rsid w:val="00D502E0"/>
    <w:rsid w:val="00D5279A"/>
    <w:rsid w:val="00D627A1"/>
    <w:rsid w:val="00D633BA"/>
    <w:rsid w:val="00D67FA2"/>
    <w:rsid w:val="00D76DE7"/>
    <w:rsid w:val="00D77BB3"/>
    <w:rsid w:val="00D87BB5"/>
    <w:rsid w:val="00D94A4A"/>
    <w:rsid w:val="00DA1167"/>
    <w:rsid w:val="00DB1828"/>
    <w:rsid w:val="00DB4060"/>
    <w:rsid w:val="00DB6714"/>
    <w:rsid w:val="00DB77C2"/>
    <w:rsid w:val="00DC6421"/>
    <w:rsid w:val="00DC6C92"/>
    <w:rsid w:val="00DD1380"/>
    <w:rsid w:val="00DD3838"/>
    <w:rsid w:val="00DD7100"/>
    <w:rsid w:val="00DF161B"/>
    <w:rsid w:val="00E029B7"/>
    <w:rsid w:val="00E119FF"/>
    <w:rsid w:val="00E145DB"/>
    <w:rsid w:val="00E1697B"/>
    <w:rsid w:val="00E27D93"/>
    <w:rsid w:val="00E32FE5"/>
    <w:rsid w:val="00E4179B"/>
    <w:rsid w:val="00E444E3"/>
    <w:rsid w:val="00E4538F"/>
    <w:rsid w:val="00E54D26"/>
    <w:rsid w:val="00E56201"/>
    <w:rsid w:val="00E61AB5"/>
    <w:rsid w:val="00E661D8"/>
    <w:rsid w:val="00E9220E"/>
    <w:rsid w:val="00EA1717"/>
    <w:rsid w:val="00EA4039"/>
    <w:rsid w:val="00EB552E"/>
    <w:rsid w:val="00EC736F"/>
    <w:rsid w:val="00ED1180"/>
    <w:rsid w:val="00ED6984"/>
    <w:rsid w:val="00ED7B92"/>
    <w:rsid w:val="00EE6CA9"/>
    <w:rsid w:val="00EF4205"/>
    <w:rsid w:val="00F12DC7"/>
    <w:rsid w:val="00F43DBE"/>
    <w:rsid w:val="00F47164"/>
    <w:rsid w:val="00F54CF6"/>
    <w:rsid w:val="00F60C08"/>
    <w:rsid w:val="00F64F81"/>
    <w:rsid w:val="00F85F18"/>
    <w:rsid w:val="00F91BC4"/>
    <w:rsid w:val="00FA4B9F"/>
    <w:rsid w:val="00FB5AE6"/>
    <w:rsid w:val="00FD4252"/>
    <w:rsid w:val="00FD6BAB"/>
    <w:rsid w:val="00FE48BE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paragraph" w:styleId="1">
    <w:name w:val="heading 1"/>
    <w:basedOn w:val="a"/>
    <w:next w:val="a"/>
    <w:link w:val="10"/>
    <w:uiPriority w:val="9"/>
    <w:qFormat/>
    <w:rsid w:val="00FD6B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3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1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1316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21316E"/>
    <w:rPr>
      <w:b/>
      <w:bCs/>
      <w:sz w:val="27"/>
      <w:szCs w:val="27"/>
    </w:rPr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character" w:styleId="a4">
    <w:name w:val="Hyperlink"/>
    <w:uiPriority w:val="99"/>
    <w:semiHidden/>
    <w:unhideWhenUsed/>
    <w:rsid w:val="0021316E"/>
    <w:rPr>
      <w:color w:val="454673"/>
      <w:u w:val="single"/>
    </w:rPr>
  </w:style>
  <w:style w:type="paragraph" w:styleId="a5">
    <w:name w:val="Normal (Web)"/>
    <w:basedOn w:val="a"/>
    <w:uiPriority w:val="99"/>
    <w:semiHidden/>
    <w:unhideWhenUsed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cptchblock">
    <w:name w:val="cptch_block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wp-first-item">
    <w:name w:val="wp-first-item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character" w:customStyle="1" w:styleId="current1">
    <w:name w:val="current1"/>
    <w:rsid w:val="0021316E"/>
    <w:rPr>
      <w:b/>
      <w:bCs/>
      <w:strike w:val="0"/>
      <w:dstrike w:val="0"/>
      <w:u w:val="none"/>
      <w:effect w:val="none"/>
      <w:bdr w:val="single" w:sz="4" w:space="2" w:color="000000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31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2131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31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21316E"/>
    <w:rPr>
      <w:rFonts w:ascii="Arial" w:hAnsi="Arial" w:cs="Arial"/>
      <w:vanish/>
      <w:sz w:val="16"/>
      <w:szCs w:val="16"/>
    </w:rPr>
  </w:style>
  <w:style w:type="character" w:styleId="a6">
    <w:name w:val="Strong"/>
    <w:uiPriority w:val="22"/>
    <w:qFormat/>
    <w:rsid w:val="0021316E"/>
    <w:rPr>
      <w:b/>
      <w:bCs/>
    </w:rPr>
  </w:style>
  <w:style w:type="character" w:styleId="a7">
    <w:name w:val="Emphasis"/>
    <w:uiPriority w:val="20"/>
    <w:qFormat/>
    <w:rsid w:val="0021316E"/>
    <w:rPr>
      <w:i/>
      <w:iCs/>
    </w:rPr>
  </w:style>
  <w:style w:type="paragraph" w:styleId="a8">
    <w:name w:val="List Paragraph"/>
    <w:basedOn w:val="a"/>
    <w:qFormat/>
    <w:rsid w:val="005E6A69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6B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6B1E68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List"/>
    <w:basedOn w:val="a"/>
    <w:rsid w:val="00B83941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aa">
    <w:name w:val="Заголовок"/>
    <w:basedOn w:val="a"/>
    <w:next w:val="ab"/>
    <w:rsid w:val="00816C3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16C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16C33"/>
  </w:style>
  <w:style w:type="paragraph" w:styleId="ad">
    <w:name w:val="Body Text Indent"/>
    <w:basedOn w:val="a"/>
    <w:link w:val="ae"/>
    <w:rsid w:val="0077479F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7479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501">
                      <w:marLeft w:val="7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8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5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35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4" w:space="3" w:color="E5E5E5"/>
                                    <w:left w:val="single" w:sz="4" w:space="3" w:color="E5E5E5"/>
                                    <w:bottom w:val="single" w:sz="4" w:space="3" w:color="E5E5E5"/>
                                    <w:right w:val="single" w:sz="4" w:space="3" w:color="E5E5E5"/>
                                  </w:divBdr>
                                  <w:divsChild>
                                    <w:div w:id="21077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29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1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5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6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5804">
              <w:marLeft w:val="0"/>
              <w:marRight w:val="0"/>
              <w:marTop w:val="0"/>
              <w:marBottom w:val="0"/>
              <w:divBdr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</w:divBdr>
            </w:div>
            <w:div w:id="722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6AF8-19AD-4131-9D29-D7F758BC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РОСТОВСКАЯ-НА-ДОНУ ГОРОДСКАЯ ДУМА</vt:lpstr>
    </vt:vector>
  </TitlesOfParts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РОСТОВСКАЯ-НА-ДОНУ ГОРОДСКАЯ ДУМА</dc:title>
  <dc:creator>glass</dc:creator>
  <cp:lastModifiedBy>mashburo</cp:lastModifiedBy>
  <cp:revision>4</cp:revision>
  <cp:lastPrinted>2016-05-23T10:39:00Z</cp:lastPrinted>
  <dcterms:created xsi:type="dcterms:W3CDTF">2016-05-23T10:41:00Z</dcterms:created>
  <dcterms:modified xsi:type="dcterms:W3CDTF">2016-05-27T13:40:00Z</dcterms:modified>
</cp:coreProperties>
</file>